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51F" w:rsidRDefault="00C7091A">
      <w:pPr>
        <w:widowControl/>
        <w:jc w:val="left"/>
        <w:rPr>
          <w:rFonts w:ascii="方正小标宋简体" w:eastAsia="方正小标宋简体" w:hAnsi="宋体" w:cs="仿宋_GB2312"/>
          <w:b/>
          <w:sz w:val="44"/>
          <w:szCs w:val="44"/>
        </w:rPr>
      </w:pPr>
      <w:r w:rsidRPr="0085051F">
        <w:rPr>
          <w:rFonts w:ascii="黑体" w:eastAsia="黑体" w:hAnsi="黑体" w:cs="仿宋_GB2312" w:hint="eastAsia"/>
          <w:sz w:val="32"/>
          <w:szCs w:val="32"/>
        </w:rPr>
        <w:t>附件</w:t>
      </w:r>
      <w:r w:rsidR="007C44AA">
        <w:rPr>
          <w:rFonts w:ascii="黑体" w:eastAsia="黑体" w:hAnsi="黑体" w:cs="仿宋_GB2312" w:hint="eastAsia"/>
          <w:sz w:val="32"/>
          <w:szCs w:val="32"/>
        </w:rPr>
        <w:t>1</w:t>
      </w:r>
      <w:r>
        <w:rPr>
          <w:rFonts w:ascii="宋体" w:hAnsi="宋体" w:cs="仿宋_GB2312" w:hint="eastAsia"/>
          <w:b/>
          <w:sz w:val="28"/>
          <w:szCs w:val="28"/>
        </w:rPr>
        <w:t xml:space="preserve">               </w:t>
      </w:r>
      <w:r>
        <w:rPr>
          <w:rFonts w:ascii="宋体" w:hAnsi="宋体" w:cs="仿宋_GB2312"/>
          <w:b/>
          <w:sz w:val="28"/>
          <w:szCs w:val="28"/>
        </w:rPr>
        <w:t xml:space="preserve"> </w:t>
      </w:r>
      <w:r w:rsidRPr="0085051F">
        <w:rPr>
          <w:rFonts w:ascii="方正小标宋简体" w:eastAsia="方正小标宋简体" w:hAnsi="宋体" w:cs="仿宋_GB2312" w:hint="eastAsia"/>
          <w:b/>
          <w:sz w:val="44"/>
          <w:szCs w:val="44"/>
        </w:rPr>
        <w:t xml:space="preserve"> </w:t>
      </w:r>
    </w:p>
    <w:p w:rsidR="005353B6" w:rsidRDefault="0085051F" w:rsidP="0085051F">
      <w:pPr>
        <w:widowControl/>
        <w:jc w:val="center"/>
        <w:rPr>
          <w:rFonts w:ascii="方正小标宋简体" w:eastAsia="方正小标宋简体" w:hAnsi="宋体" w:cs="仿宋_GB2312"/>
          <w:b/>
          <w:sz w:val="44"/>
          <w:szCs w:val="44"/>
        </w:rPr>
      </w:pPr>
      <w:r>
        <w:rPr>
          <w:rFonts w:ascii="方正小标宋简体" w:eastAsia="方正小标宋简体" w:hAnsi="宋体" w:cs="仿宋_GB2312" w:hint="eastAsia"/>
          <w:b/>
          <w:sz w:val="44"/>
          <w:szCs w:val="44"/>
        </w:rPr>
        <w:t>2</w:t>
      </w:r>
      <w:r>
        <w:rPr>
          <w:rFonts w:ascii="方正小标宋简体" w:eastAsia="方正小标宋简体" w:hAnsi="宋体" w:cs="仿宋_GB2312"/>
          <w:b/>
          <w:sz w:val="44"/>
          <w:szCs w:val="44"/>
        </w:rPr>
        <w:t>019</w:t>
      </w:r>
      <w:r>
        <w:rPr>
          <w:rFonts w:ascii="方正小标宋简体" w:eastAsia="方正小标宋简体" w:hAnsi="宋体" w:cs="仿宋_GB2312" w:hint="eastAsia"/>
          <w:b/>
          <w:sz w:val="44"/>
          <w:szCs w:val="44"/>
        </w:rPr>
        <w:t>年教师网络专题培训讲座类菜单</w:t>
      </w:r>
    </w:p>
    <w:p w:rsidR="0085051F" w:rsidRPr="0085051F" w:rsidRDefault="0085051F" w:rsidP="0085051F">
      <w:pPr>
        <w:spacing w:line="400" w:lineRule="exact"/>
        <w:rPr>
          <w:rFonts w:ascii="宋体" w:hAnsi="宋体"/>
          <w:color w:val="000000" w:themeColor="text1"/>
        </w:rPr>
      </w:pPr>
      <w:r w:rsidRPr="0085051F">
        <w:rPr>
          <w:rFonts w:ascii="宋体" w:hAnsi="宋体" w:hint="eastAsia"/>
          <w:color w:val="000000" w:themeColor="text1"/>
        </w:rPr>
        <w:t>注：</w:t>
      </w:r>
      <w:r w:rsidR="00F309AD">
        <w:rPr>
          <w:rFonts w:ascii="宋体" w:hAnsi="宋体" w:hint="eastAsia"/>
          <w:color w:val="000000" w:themeColor="text1"/>
        </w:rPr>
        <w:t>每个讲座时长3小时以内，</w:t>
      </w:r>
      <w:r w:rsidRPr="0085051F">
        <w:rPr>
          <w:rFonts w:ascii="宋体" w:hAnsi="宋体" w:hint="eastAsia"/>
          <w:color w:val="000000" w:themeColor="text1"/>
        </w:rPr>
        <w:t>加#的专题为新专题。</w:t>
      </w: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3583"/>
        <w:gridCol w:w="774"/>
        <w:gridCol w:w="4340"/>
      </w:tblGrid>
      <w:tr w:rsidR="005353B6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5353B6" w:rsidRDefault="00C7091A" w:rsidP="008505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ID号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5353B6" w:rsidRDefault="00C7091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</w:t>
            </w:r>
            <w:r w:rsidR="003726E8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讲座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5353B6" w:rsidRDefault="00C7091A" w:rsidP="008505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ID号</w:t>
            </w:r>
          </w:p>
        </w:tc>
        <w:tc>
          <w:tcPr>
            <w:tcW w:w="4340" w:type="dxa"/>
            <w:shd w:val="clear" w:color="000000" w:fill="FFFFFF"/>
            <w:vAlign w:val="center"/>
          </w:tcPr>
          <w:p w:rsidR="005353B6" w:rsidRDefault="00C7091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</w:t>
            </w:r>
            <w:r w:rsidR="003726E8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讲座</w:t>
            </w:r>
            <w:bookmarkStart w:id="0" w:name="_GoBack"/>
            <w:bookmarkEnd w:id="0"/>
          </w:p>
        </w:tc>
      </w:tr>
      <w:tr w:rsidR="005353B6">
        <w:trPr>
          <w:cantSplit/>
          <w:trHeight w:val="642"/>
          <w:jc w:val="center"/>
        </w:trPr>
        <w:tc>
          <w:tcPr>
            <w:tcW w:w="9471" w:type="dxa"/>
            <w:gridSpan w:val="4"/>
            <w:shd w:val="clear" w:color="000000" w:fill="FFFFFF"/>
            <w:vAlign w:val="center"/>
          </w:tcPr>
          <w:p w:rsidR="005353B6" w:rsidRDefault="00C7091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党的十九大及全国教育大会精神解读</w:t>
            </w:r>
          </w:p>
          <w:p w:rsidR="005353B6" w:rsidRDefault="00C7091A">
            <w:pPr>
              <w:widowControl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本部分内容主要包括</w:t>
            </w:r>
            <w:r>
              <w:rPr>
                <w:rFonts w:ascii="宋体" w:hAnsi="宋体" w:cs="宋体"/>
                <w:bCs/>
                <w:color w:val="000000"/>
                <w:kern w:val="0"/>
              </w:rPr>
              <w:t>对</w:t>
            </w: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党的</w:t>
            </w:r>
            <w:r>
              <w:rPr>
                <w:rFonts w:ascii="宋体" w:hAnsi="宋体" w:cs="宋体"/>
                <w:bCs/>
                <w:color w:val="000000"/>
                <w:kern w:val="0"/>
              </w:rPr>
              <w:t>十九大</w:t>
            </w: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精神</w:t>
            </w:r>
            <w:r>
              <w:rPr>
                <w:rFonts w:ascii="宋体" w:hAnsi="宋体" w:cs="宋体"/>
                <w:bCs/>
                <w:color w:val="000000"/>
                <w:kern w:val="0"/>
              </w:rPr>
              <w:t>的解读</w:t>
            </w: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及学习贯彻十九大精神的相关专题</w:t>
            </w:r>
            <w:r>
              <w:rPr>
                <w:rFonts w:ascii="宋体" w:hAnsi="宋体" w:cs="宋体"/>
                <w:bCs/>
                <w:color w:val="000000"/>
                <w:kern w:val="0"/>
              </w:rPr>
              <w:t>。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/>
                <w:bCs/>
                <w:color w:val="000000" w:themeColor="text1"/>
                <w:kern w:val="0"/>
              </w:rPr>
              <w:t>10650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rPr>
                <w:rFonts w:ascii="宋体" w:hAnsi="宋体" w:cs="宋体"/>
                <w:bCs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bCs/>
                <w:color w:val="000000" w:themeColor="text1"/>
                <w:kern w:val="0"/>
              </w:rPr>
              <w:t>#不忘初心  牢记使命——党的十九大精神导学(周文彰)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bCs/>
                <w:color w:val="000000" w:themeColor="text1"/>
                <w:kern w:val="0"/>
              </w:rPr>
              <w:t>10492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rPr>
                <w:rFonts w:ascii="宋体" w:hAnsi="宋体" w:cs="宋体"/>
                <w:bCs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bCs/>
                <w:color w:val="000000" w:themeColor="text1"/>
                <w:kern w:val="0"/>
              </w:rPr>
              <w:t>做新时代合格教师（宋乃庆）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/>
                <w:bCs/>
                <w:color w:val="000000" w:themeColor="text1"/>
                <w:kern w:val="0"/>
              </w:rPr>
              <w:t>10652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rPr>
                <w:rFonts w:ascii="宋体" w:hAnsi="宋体" w:cs="宋体"/>
                <w:bCs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bCs/>
                <w:color w:val="000000" w:themeColor="text1"/>
                <w:kern w:val="0"/>
              </w:rPr>
              <w:t>#《中国共产党章程（修正案）》学习辅导(洪向华)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/>
                <w:bCs/>
                <w:color w:val="000000" w:themeColor="text1"/>
                <w:kern w:val="0"/>
              </w:rPr>
              <w:t>10641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rPr>
                <w:rFonts w:ascii="宋体" w:hAnsi="宋体" w:cs="宋体"/>
                <w:bCs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bCs/>
                <w:color w:val="000000" w:themeColor="text1"/>
                <w:kern w:val="0"/>
              </w:rPr>
              <w:t>#学习贯彻党的十九大精神 加快建设人才强国(吴江)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/>
                <w:bCs/>
                <w:color w:val="000000" w:themeColor="text1"/>
                <w:kern w:val="0"/>
              </w:rPr>
              <w:t>10653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rPr>
                <w:rFonts w:ascii="宋体" w:hAnsi="宋体" w:cs="宋体"/>
                <w:bCs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bCs/>
                <w:color w:val="000000" w:themeColor="text1"/>
                <w:kern w:val="0"/>
              </w:rPr>
              <w:t>#习近平新时代中国特色社会主义思想(范文)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/>
                <w:bCs/>
                <w:color w:val="000000" w:themeColor="text1"/>
                <w:kern w:val="0"/>
              </w:rPr>
              <w:t>10645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rPr>
                <w:rFonts w:ascii="宋体" w:hAnsi="宋体" w:cs="宋体"/>
                <w:bCs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bCs/>
                <w:color w:val="000000" w:themeColor="text1"/>
                <w:kern w:val="0"/>
              </w:rPr>
              <w:t>#以十九大精神为指导 学习领会贯彻新时代中国特色社会主义法治思想　加快建设社会主义法治国家(胡建淼)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/>
                <w:bCs/>
                <w:color w:val="000000" w:themeColor="text1"/>
                <w:kern w:val="0"/>
              </w:rPr>
              <w:t>10657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rPr>
                <w:rFonts w:ascii="宋体" w:hAnsi="宋体" w:cs="宋体"/>
                <w:bCs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bCs/>
                <w:color w:val="000000" w:themeColor="text1"/>
                <w:kern w:val="0"/>
              </w:rPr>
              <w:t>#党的十九大的主要精神和历史性贡献(袁曙宏)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/>
                <w:bCs/>
                <w:color w:val="000000" w:themeColor="text1"/>
                <w:kern w:val="0"/>
              </w:rPr>
              <w:t>10647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rPr>
                <w:rFonts w:ascii="宋体" w:hAnsi="宋体" w:cs="宋体"/>
                <w:bCs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bCs/>
                <w:color w:val="000000" w:themeColor="text1"/>
                <w:kern w:val="0"/>
              </w:rPr>
              <w:t>#坚定文化自信 推动社会主义文化繁荣兴盛——学习党的十九大报告的体会(祁述裕)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bCs/>
                <w:color w:val="000000" w:themeColor="text1"/>
                <w:kern w:val="0"/>
              </w:rPr>
              <w:t>10675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rPr>
                <w:rFonts w:ascii="宋体" w:hAnsi="宋体" w:cs="宋体"/>
                <w:bCs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bCs/>
                <w:color w:val="000000" w:themeColor="text1"/>
                <w:kern w:val="0"/>
              </w:rPr>
              <w:t>#坚持社会主义办学方向 办好人民满意的教育</w:t>
            </w:r>
            <w:r w:rsidRPr="006961A6">
              <w:rPr>
                <w:rFonts w:ascii="Times New Roman" w:hAnsi="Times New Roman" w:cs="Times New Roman"/>
                <w:bCs/>
                <w:color w:val="000000" w:themeColor="text1"/>
                <w:kern w:val="0"/>
              </w:rPr>
              <w:t>——</w:t>
            </w:r>
            <w:r w:rsidRPr="006961A6">
              <w:rPr>
                <w:rFonts w:ascii="宋体" w:hAnsi="宋体" w:cs="宋体" w:hint="eastAsia"/>
                <w:bCs/>
                <w:color w:val="000000" w:themeColor="text1"/>
                <w:kern w:val="0"/>
              </w:rPr>
              <w:t>学</w:t>
            </w:r>
            <w:proofErr w:type="gramStart"/>
            <w:r w:rsidRPr="006961A6">
              <w:rPr>
                <w:rFonts w:ascii="宋体" w:hAnsi="宋体" w:cs="宋体" w:hint="eastAsia"/>
                <w:bCs/>
                <w:color w:val="000000" w:themeColor="text1"/>
                <w:kern w:val="0"/>
              </w:rPr>
              <w:t>习习近</w:t>
            </w:r>
            <w:proofErr w:type="gramEnd"/>
            <w:r w:rsidRPr="006961A6">
              <w:rPr>
                <w:rFonts w:ascii="宋体" w:hAnsi="宋体" w:cs="宋体" w:hint="eastAsia"/>
                <w:bCs/>
                <w:color w:val="000000" w:themeColor="text1"/>
                <w:kern w:val="0"/>
              </w:rPr>
              <w:t>平总书记在全国教育大会上的重要讲话（刘书林）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/>
                <w:bCs/>
                <w:color w:val="000000" w:themeColor="text1"/>
                <w:kern w:val="0"/>
              </w:rPr>
              <w:t>10649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rPr>
                <w:rFonts w:ascii="宋体" w:hAnsi="宋体" w:cs="宋体"/>
                <w:bCs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bCs/>
                <w:color w:val="000000" w:themeColor="text1"/>
                <w:kern w:val="0"/>
              </w:rPr>
              <w:t>#以十九大精神为指导 坚持和平发展道路 推动构建人类命运共同体(刘建飞)</w:t>
            </w:r>
          </w:p>
        </w:tc>
      </w:tr>
      <w:tr w:rsidR="005353B6">
        <w:trPr>
          <w:cantSplit/>
          <w:trHeight w:val="561"/>
          <w:jc w:val="center"/>
        </w:trPr>
        <w:tc>
          <w:tcPr>
            <w:tcW w:w="9471" w:type="dxa"/>
            <w:gridSpan w:val="4"/>
            <w:shd w:val="clear" w:color="000000" w:fill="FFFFFF"/>
            <w:vAlign w:val="center"/>
          </w:tcPr>
          <w:p w:rsidR="005353B6" w:rsidRDefault="00C7091A">
            <w:pPr>
              <w:widowControl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传统文化与民族复兴</w:t>
            </w:r>
          </w:p>
          <w:p w:rsidR="005353B6" w:rsidRDefault="00C7091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本部分内容</w:t>
            </w:r>
            <w:r>
              <w:rPr>
                <w:rFonts w:ascii="宋体" w:hAnsi="宋体" w:cs="宋体"/>
                <w:kern w:val="0"/>
              </w:rPr>
              <w:t>主要包括</w:t>
            </w:r>
            <w:r>
              <w:rPr>
                <w:rFonts w:ascii="宋体" w:hAnsi="宋体" w:cs="宋体" w:hint="eastAsia"/>
                <w:kern w:val="0"/>
              </w:rPr>
              <w:t>马克思主义文化</w:t>
            </w:r>
            <w:r>
              <w:rPr>
                <w:rFonts w:ascii="宋体" w:hAnsi="宋体" w:cs="宋体"/>
                <w:kern w:val="0"/>
              </w:rPr>
              <w:t>解读、</w:t>
            </w:r>
            <w:r>
              <w:rPr>
                <w:rFonts w:ascii="宋体" w:hAnsi="宋体" w:cs="宋体" w:hint="eastAsia"/>
                <w:kern w:val="0"/>
              </w:rPr>
              <w:t>中国传统文化、</w:t>
            </w:r>
            <w:r>
              <w:rPr>
                <w:rFonts w:ascii="宋体" w:hAnsi="宋体" w:cs="宋体"/>
                <w:kern w:val="0"/>
              </w:rPr>
              <w:t>礼仪、</w:t>
            </w:r>
            <w:r>
              <w:rPr>
                <w:rFonts w:ascii="宋体" w:hAnsi="宋体" w:cs="宋体" w:hint="eastAsia"/>
                <w:kern w:val="0"/>
              </w:rPr>
              <w:t>国学</w:t>
            </w:r>
            <w:r>
              <w:rPr>
                <w:rFonts w:ascii="宋体" w:hAnsi="宋体" w:cs="宋体"/>
                <w:kern w:val="0"/>
              </w:rPr>
              <w:t>诗词经典解读、</w:t>
            </w:r>
            <w:r>
              <w:rPr>
                <w:rFonts w:ascii="宋体" w:hAnsi="宋体" w:cs="宋体" w:hint="eastAsia"/>
                <w:kern w:val="0"/>
              </w:rPr>
              <w:t>儒家文化</w:t>
            </w:r>
            <w:r>
              <w:rPr>
                <w:rFonts w:ascii="宋体" w:hAnsi="宋体" w:cs="宋体"/>
                <w:kern w:val="0"/>
              </w:rPr>
              <w:t>等。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11059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提升文化自信的着力点和突破口（公方</w:t>
            </w:r>
            <w:proofErr w:type="gramStart"/>
            <w:r w:rsidRPr="006961A6">
              <w:rPr>
                <w:rFonts w:ascii="宋体" w:hAnsi="宋体" w:hint="eastAsia"/>
                <w:color w:val="000000" w:themeColor="text1"/>
              </w:rPr>
              <w:t>彬</w:t>
            </w:r>
            <w:proofErr w:type="gramEnd"/>
            <w:r w:rsidRPr="006961A6">
              <w:rPr>
                <w:rFonts w:ascii="宋体" w:hAnsi="宋体" w:hint="eastAsia"/>
                <w:color w:val="000000" w:themeColor="text1"/>
              </w:rPr>
              <w:t>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/>
                <w:color w:val="000000" w:themeColor="text1"/>
              </w:rPr>
              <w:t>10674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#论华夏文化的本原性及其世界性使命(黄裕生)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/>
                <w:color w:val="000000" w:themeColor="text1"/>
              </w:rPr>
              <w:t>10673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#中华传统文化与核心价值观(陈来)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11088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/>
                <w:color w:val="000000" w:themeColor="text1"/>
              </w:rPr>
              <w:t>中国文化输出的现状及挑战（岳路平）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11070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/>
                <w:color w:val="000000" w:themeColor="text1"/>
              </w:rPr>
              <w:t>中国当代思潮（刘东超）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/>
                <w:color w:val="000000" w:themeColor="text1"/>
              </w:rPr>
              <w:t>10376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老子“上善若水”对人生的启迪（</w:t>
            </w:r>
            <w:proofErr w:type="gramStart"/>
            <w:r w:rsidRPr="006961A6">
              <w:rPr>
                <w:rFonts w:hint="eastAsia"/>
                <w:color w:val="000000" w:themeColor="text1"/>
                <w:sz w:val="22"/>
              </w:rPr>
              <w:t>汝企和</w:t>
            </w:r>
            <w:proofErr w:type="gramEnd"/>
            <w:r w:rsidRPr="006961A6">
              <w:rPr>
                <w:rFonts w:ascii="宋体" w:hAnsi="宋体" w:hint="eastAsia"/>
                <w:color w:val="000000" w:themeColor="text1"/>
              </w:rPr>
              <w:t>）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/>
                <w:color w:val="000000" w:themeColor="text1"/>
              </w:rPr>
              <w:t>10473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#传统文化与当代生活(刘晔原)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11094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/>
                <w:color w:val="000000" w:themeColor="text1"/>
              </w:rPr>
              <w:t>中国式思维及其现代价值（张耀南）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/>
                <w:color w:val="000000" w:themeColor="text1"/>
              </w:rPr>
              <w:t>10670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#传统文化与价值建设(王蒙)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11097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/>
                <w:color w:val="000000" w:themeColor="text1"/>
              </w:rPr>
              <w:t>用中国理论解决中国问题——学</w:t>
            </w:r>
            <w:proofErr w:type="gramStart"/>
            <w:r w:rsidRPr="006961A6">
              <w:rPr>
                <w:rFonts w:ascii="宋体" w:hAnsi="宋体"/>
                <w:color w:val="000000" w:themeColor="text1"/>
              </w:rPr>
              <w:t>习习近</w:t>
            </w:r>
            <w:proofErr w:type="gramEnd"/>
            <w:r w:rsidRPr="006961A6">
              <w:rPr>
                <w:rFonts w:ascii="宋体" w:hAnsi="宋体"/>
                <w:color w:val="000000" w:themeColor="text1"/>
              </w:rPr>
              <w:t>平总书记在哲学社会科学工作座谈会上重要讲话的体会 （钟君）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11077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/>
                <w:color w:val="000000" w:themeColor="text1"/>
              </w:rPr>
              <w:t>当代文化现象纵横谈——建设文化强国  增强文化创造活力（祁述裕）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10332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中华传统文化价值观对中国外交的影响（张利华）</w:t>
            </w:r>
          </w:p>
        </w:tc>
      </w:tr>
      <w:tr w:rsidR="005353B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5353B6" w:rsidRPr="006961A6" w:rsidRDefault="00C7091A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11124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5353B6" w:rsidRPr="006961A6" w:rsidRDefault="00C7091A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国学与诗学（周笃文）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5353B6" w:rsidRPr="006961A6" w:rsidRDefault="005353B6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4340" w:type="dxa"/>
            <w:shd w:val="clear" w:color="auto" w:fill="auto"/>
            <w:vAlign w:val="center"/>
          </w:tcPr>
          <w:p w:rsidR="005353B6" w:rsidRPr="006961A6" w:rsidRDefault="005353B6">
            <w:pPr>
              <w:rPr>
                <w:rFonts w:ascii="宋体" w:hAnsi="宋体"/>
                <w:color w:val="000000" w:themeColor="text1"/>
              </w:rPr>
            </w:pPr>
          </w:p>
        </w:tc>
      </w:tr>
      <w:tr w:rsidR="005353B6">
        <w:trPr>
          <w:cantSplit/>
          <w:trHeight w:val="561"/>
          <w:jc w:val="center"/>
        </w:trPr>
        <w:tc>
          <w:tcPr>
            <w:tcW w:w="9471" w:type="dxa"/>
            <w:gridSpan w:val="4"/>
            <w:shd w:val="clear" w:color="000000" w:fill="FFFFFF"/>
            <w:vAlign w:val="center"/>
          </w:tcPr>
          <w:p w:rsidR="005353B6" w:rsidRDefault="00C7091A">
            <w:pPr>
              <w:widowControl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党性修养</w:t>
            </w:r>
          </w:p>
          <w:p w:rsidR="005353B6" w:rsidRDefault="00C7091A">
            <w:pPr>
              <w:widowControl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 xml:space="preserve">    本部分内容围绕党建工作的创新方法、共产党员的党性修养、社会主义实践等内容进行细致的讲授和详尽的分析，可以有效地推动教师队伍思想政治工作，坚定教师队伍的共产主义理想、价值和信念。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10070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spacing w:line="400" w:lineRule="exact"/>
              <w:rPr>
                <w:rFonts w:ascii="宋体" w:hAnsi="宋体" w:cs="宋体"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“三严三实”与共产党员的修养（祝彦）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10342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世情、国情的新变化与社会主义核心价值观的引领（林伯海）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10071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spacing w:line="400" w:lineRule="exact"/>
              <w:rPr>
                <w:rFonts w:ascii="宋体" w:hAnsi="宋体" w:cs="宋体"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学习党章党规 学习系列讲话 做合格共产党员（高新民）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/>
                <w:color w:val="000000" w:themeColor="text1"/>
              </w:rPr>
              <w:t>10411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学习习总书记系列讲话精神，加强教师自身修养（朱月龙）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10241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spacing w:line="400" w:lineRule="exact"/>
              <w:rPr>
                <w:rFonts w:ascii="宋体" w:hAnsi="宋体" w:cs="宋体"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从全球视野看中华民族伟大复兴（王瑞璞）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11008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/>
                <w:color w:val="000000" w:themeColor="text1"/>
              </w:rPr>
              <w:t>不忘初心 继续前进 始终</w:t>
            </w:r>
            <w:proofErr w:type="gramStart"/>
            <w:r w:rsidRPr="006961A6">
              <w:rPr>
                <w:rFonts w:ascii="宋体" w:hAnsi="宋体"/>
                <w:color w:val="000000" w:themeColor="text1"/>
              </w:rPr>
              <w:t>践行</w:t>
            </w:r>
            <w:proofErr w:type="gramEnd"/>
            <w:r w:rsidRPr="006961A6">
              <w:rPr>
                <w:rFonts w:ascii="宋体" w:hAnsi="宋体"/>
                <w:color w:val="000000" w:themeColor="text1"/>
              </w:rPr>
              <w:t>党的根本宗旨（薛鑫良）</w:t>
            </w:r>
          </w:p>
        </w:tc>
      </w:tr>
      <w:tr w:rsidR="005353B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5353B6" w:rsidRPr="006961A6" w:rsidRDefault="00C7091A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11003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5353B6" w:rsidRPr="006961A6" w:rsidRDefault="00C7091A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/>
                <w:color w:val="000000" w:themeColor="text1"/>
              </w:rPr>
              <w:t>要活得有价值 就必须有信仰（公方</w:t>
            </w:r>
            <w:proofErr w:type="gramStart"/>
            <w:r w:rsidRPr="006961A6">
              <w:rPr>
                <w:rFonts w:ascii="宋体" w:hAnsi="宋体"/>
                <w:color w:val="000000" w:themeColor="text1"/>
              </w:rPr>
              <w:t>彬</w:t>
            </w:r>
            <w:proofErr w:type="gramEnd"/>
            <w:r w:rsidRPr="006961A6">
              <w:rPr>
                <w:rFonts w:ascii="宋体" w:hAnsi="宋体"/>
                <w:color w:val="000000" w:themeColor="text1"/>
              </w:rPr>
              <w:t>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5353B6" w:rsidRPr="006961A6" w:rsidRDefault="00C7091A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11009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5353B6" w:rsidRPr="006961A6" w:rsidRDefault="00C7091A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/>
                <w:color w:val="000000" w:themeColor="text1"/>
              </w:rPr>
              <w:t>打铁先要自身硬——谈谈“三个自信”与从严治党（张全景）</w:t>
            </w:r>
          </w:p>
        </w:tc>
      </w:tr>
      <w:tr w:rsidR="005353B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5353B6" w:rsidRPr="006961A6" w:rsidRDefault="00C7091A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11005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5353B6" w:rsidRPr="006961A6" w:rsidRDefault="00C7091A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/>
                <w:color w:val="000000" w:themeColor="text1"/>
              </w:rPr>
              <w:t>努力增强中国特色社会主义道路自信（侯惠勤）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5353B6" w:rsidRPr="006961A6" w:rsidRDefault="00C7091A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11011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5353B6" w:rsidRPr="006961A6" w:rsidRDefault="00C7091A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心系群众 扎实苦干 奋发作为 无私奉献——学习李保国同志先进事迹 （杨双牛、郭素萍等）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10315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spacing w:line="400" w:lineRule="exact"/>
              <w:rPr>
                <w:rFonts w:ascii="宋体" w:hAnsi="宋体" w:cs="宋体"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社会主义核心价值观解读（左鹏）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</w:p>
        </w:tc>
      </w:tr>
      <w:tr w:rsidR="006961A6">
        <w:trPr>
          <w:cantSplit/>
          <w:trHeight w:val="561"/>
          <w:jc w:val="center"/>
        </w:trPr>
        <w:tc>
          <w:tcPr>
            <w:tcW w:w="9471" w:type="dxa"/>
            <w:gridSpan w:val="4"/>
            <w:shd w:val="clear" w:color="000000" w:fill="FFFFFF"/>
            <w:vAlign w:val="center"/>
          </w:tcPr>
          <w:p w:rsidR="006961A6" w:rsidRPr="006961A6" w:rsidRDefault="006961A6" w:rsidP="006961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6961A6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师德师风建设</w:t>
            </w:r>
          </w:p>
          <w:p w:rsidR="006961A6" w:rsidRPr="006961A6" w:rsidRDefault="006961A6" w:rsidP="006961A6">
            <w:pPr>
              <w:widowControl/>
              <w:ind w:firstLineChars="200" w:firstLine="420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6961A6">
              <w:rPr>
                <w:rFonts w:hint="eastAsia"/>
                <w:color w:val="000000"/>
              </w:rPr>
              <w:t>本部分内容积极引导广大高校教师做有理想信念、有道德情操、有扎实学识、有仁爱之心的党和人民满意的“四有”好老师。</w:t>
            </w:r>
            <w:r w:rsidRPr="006961A6">
              <w:rPr>
                <w:rFonts w:ascii="宋体" w:hAnsi="宋体" w:cs="宋体" w:hint="eastAsia"/>
                <w:color w:val="000000"/>
                <w:kern w:val="0"/>
              </w:rPr>
              <w:t>内容包含有：大师风范系列、如何成为一名好老师、教师的素质与修养、师德修养的若干问题等。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10001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教师大计，师德为本——和高校教师谈师德（林崇德）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10007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师德的修炼与实践（辛自强）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10003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当代高校教师的职业素养和专业成长（李天凤）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/>
                <w:color w:val="000000" w:themeColor="text1"/>
              </w:rPr>
            </w:pPr>
            <w:r w:rsidRPr="006961A6">
              <w:rPr>
                <w:rFonts w:ascii="宋体"/>
                <w:color w:val="000000" w:themeColor="text1"/>
              </w:rPr>
              <w:t>10418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爱是教育的灵魂（曲建武）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10117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怎样成长为一名优秀的大学教师 （马知恩 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/>
                <w:color w:val="000000" w:themeColor="text1"/>
              </w:rPr>
            </w:pPr>
            <w:r w:rsidRPr="006961A6">
              <w:rPr>
                <w:rFonts w:ascii="宋体"/>
                <w:color w:val="000000" w:themeColor="text1"/>
              </w:rPr>
              <w:t>10487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#教师德法修为与教学危机管理(冯瑞刚)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/>
                <w:color w:val="000000" w:themeColor="text1"/>
              </w:rPr>
            </w:pPr>
            <w:r w:rsidRPr="006961A6">
              <w:rPr>
                <w:rFonts w:ascii="宋体" w:hint="eastAsia"/>
                <w:color w:val="000000" w:themeColor="text1"/>
              </w:rPr>
              <w:t>10271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做教师是一种修炼（周星）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10012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大学生喜爱什么样的老师（郑曙光）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/>
                <w:color w:val="000000" w:themeColor="text1"/>
              </w:rPr>
            </w:pPr>
            <w:r w:rsidRPr="006961A6">
              <w:rPr>
                <w:rFonts w:ascii="宋体"/>
                <w:color w:val="000000" w:themeColor="text1"/>
              </w:rPr>
              <w:t>10404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师德——在行动中闪光（尹铁良）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/>
                <w:color w:val="000000" w:themeColor="text1"/>
              </w:rPr>
            </w:pPr>
            <w:r w:rsidRPr="006961A6">
              <w:rPr>
                <w:rFonts w:ascii="宋体" w:hint="eastAsia"/>
                <w:color w:val="000000" w:themeColor="text1"/>
              </w:rPr>
              <w:t>10147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国家的梦与个人的梦紧密相连——青年教师的历史责任（冯宋彻）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/>
                <w:color w:val="000000" w:themeColor="text1"/>
              </w:rPr>
            </w:pPr>
            <w:r w:rsidRPr="006961A6">
              <w:rPr>
                <w:rFonts w:ascii="宋体" w:hint="eastAsia"/>
                <w:color w:val="000000" w:themeColor="text1"/>
              </w:rPr>
              <w:t>10194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钱学森先生留学报国的灿烂人生</w:t>
            </w:r>
          </w:p>
          <w:p w:rsidR="006961A6" w:rsidRPr="006961A6" w:rsidRDefault="006961A6" w:rsidP="006961A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——对我们教育的启示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/>
                <w:color w:val="000000" w:themeColor="text1"/>
              </w:rPr>
            </w:pPr>
            <w:r w:rsidRPr="006961A6">
              <w:rPr>
                <w:rFonts w:ascii="宋体" w:hint="eastAsia"/>
                <w:color w:val="000000" w:themeColor="text1"/>
              </w:rPr>
              <w:t>10249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弘扬科学精神、培养科学思想、倡导学术诚信（陈懋章）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/>
                <w:color w:val="000000" w:themeColor="text1"/>
              </w:rPr>
            </w:pPr>
            <w:r w:rsidRPr="006961A6">
              <w:rPr>
                <w:rFonts w:ascii="宋体"/>
                <w:color w:val="000000" w:themeColor="text1"/>
              </w:rPr>
              <w:t>10402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大学课堂现状调查透视教师责任与使命（隋如宾）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6961A6">
        <w:trPr>
          <w:cantSplit/>
          <w:trHeight w:val="504"/>
          <w:jc w:val="center"/>
        </w:trPr>
        <w:tc>
          <w:tcPr>
            <w:tcW w:w="9471" w:type="dxa"/>
            <w:gridSpan w:val="4"/>
            <w:shd w:val="clear" w:color="000000" w:fill="FFFFFF"/>
            <w:vAlign w:val="center"/>
          </w:tcPr>
          <w:p w:rsidR="006961A6" w:rsidRDefault="006961A6" w:rsidP="006961A6">
            <w:pPr>
              <w:widowControl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时政解读</w:t>
            </w:r>
          </w:p>
          <w:p w:rsidR="006961A6" w:rsidRDefault="006961A6" w:rsidP="006961A6">
            <w:pPr>
              <w:widowControl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本部分是</w:t>
            </w:r>
            <w:r>
              <w:rPr>
                <w:rFonts w:ascii="宋体" w:hAnsi="宋体" w:cs="宋体" w:hint="eastAsia"/>
                <w:kern w:val="0"/>
              </w:rPr>
              <w:t>为提高</w:t>
            </w:r>
            <w:r>
              <w:rPr>
                <w:rFonts w:ascii="宋体" w:hAnsi="宋体" w:cs="宋体"/>
                <w:kern w:val="0"/>
              </w:rPr>
              <w:t>高校教师政治修养，</w:t>
            </w:r>
            <w:r>
              <w:rPr>
                <w:rFonts w:ascii="宋体" w:hAnsi="宋体" w:cs="宋体" w:hint="eastAsia"/>
                <w:kern w:val="0"/>
              </w:rPr>
              <w:t>增强社会责任意识，开阔</w:t>
            </w:r>
            <w:r>
              <w:rPr>
                <w:rFonts w:ascii="宋体" w:hAnsi="宋体" w:cs="宋体"/>
                <w:kern w:val="0"/>
              </w:rPr>
              <w:t>视野，了解国内外</w:t>
            </w:r>
            <w:r>
              <w:rPr>
                <w:rFonts w:ascii="宋体" w:hAnsi="宋体" w:cs="宋体" w:hint="eastAsia"/>
                <w:kern w:val="0"/>
              </w:rPr>
              <w:t>重要时政</w:t>
            </w:r>
            <w:r>
              <w:rPr>
                <w:rFonts w:ascii="宋体" w:hAnsi="宋体" w:cs="宋体"/>
                <w:kern w:val="0"/>
              </w:rPr>
              <w:t>而开设</w:t>
            </w:r>
            <w:r>
              <w:rPr>
                <w:rFonts w:ascii="宋体" w:hAnsi="宋体" w:cs="宋体" w:hint="eastAsia"/>
                <w:kern w:val="0"/>
              </w:rPr>
              <w:t>的</w:t>
            </w:r>
            <w:r>
              <w:rPr>
                <w:rFonts w:ascii="宋体" w:hAnsi="宋体" w:cs="宋体"/>
                <w:kern w:val="0"/>
              </w:rPr>
              <w:t>讲座</w:t>
            </w:r>
            <w:r>
              <w:rPr>
                <w:rFonts w:ascii="宋体" w:hAnsi="宋体" w:cs="宋体" w:hint="eastAsia"/>
                <w:kern w:val="0"/>
              </w:rPr>
              <w:t>，</w:t>
            </w:r>
            <w:r>
              <w:rPr>
                <w:rFonts w:ascii="宋体" w:hAnsi="宋体" w:cs="宋体"/>
                <w:kern w:val="0"/>
              </w:rPr>
              <w:t>包括</w:t>
            </w:r>
            <w:r>
              <w:rPr>
                <w:rFonts w:ascii="宋体" w:hAnsi="宋体" w:cs="宋体" w:hint="eastAsia"/>
                <w:kern w:val="0"/>
              </w:rPr>
              <w:t>国内政策分析</w:t>
            </w:r>
            <w:r>
              <w:rPr>
                <w:rFonts w:ascii="宋体" w:hAnsi="宋体" w:cs="宋体"/>
                <w:kern w:val="0"/>
              </w:rPr>
              <w:t>、技术发展</w:t>
            </w:r>
            <w:r>
              <w:rPr>
                <w:rFonts w:ascii="宋体" w:hAnsi="宋体" w:cs="宋体" w:hint="eastAsia"/>
                <w:kern w:val="0"/>
              </w:rPr>
              <w:t>前沿</w:t>
            </w:r>
            <w:r>
              <w:rPr>
                <w:rFonts w:ascii="宋体" w:hAnsi="宋体" w:cs="宋体"/>
                <w:kern w:val="0"/>
              </w:rPr>
              <w:t>、国际局势热点等内容。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10044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 w:cs="宋体"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经济全球化与“一带一路”（何茂春）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/>
                <w:color w:val="000000" w:themeColor="text1"/>
              </w:rPr>
              <w:t>10457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#金砖国家与中国崛起（林宏宇）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lastRenderedPageBreak/>
              <w:t>10046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 w:cs="宋体"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“一带一路”构想的安全战略效应（彭光谦）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10355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当代中国国情与青年历史责任——颠覆性技术：改变人类社会进程的创新（江帆）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10047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 w:cs="宋体"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“一带一路”打开“筑梦空间”（张蕴岭）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10347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中国崛起对全球治理的影响（林宏宇）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10048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 w:cs="宋体"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“一带一路”：中央推进、地方落实的新模式（</w:t>
            </w:r>
            <w:proofErr w:type="gramStart"/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翟</w:t>
            </w:r>
            <w:proofErr w:type="gramEnd"/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崑）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11278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当代世界格局与中国和平发展道路（宫力）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11144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科学技术与风险社会（程萍）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10066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 w:cs="宋体"/>
                <w:color w:val="000000" w:themeColor="text1"/>
                <w:kern w:val="0"/>
              </w:rPr>
            </w:pPr>
            <w:proofErr w:type="gramStart"/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践行</w:t>
            </w:r>
            <w:proofErr w:type="gramEnd"/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创新发展理念 实施创新驱动发展战略（许正中）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10218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 w:cs="宋体"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核能及其应用（马栩泉）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10222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大国关系与中国国家安全（林宏宇）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10150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6961A6">
              <w:rPr>
                <w:rFonts w:ascii="宋体" w:hAnsi="宋体" w:cs="宋体" w:hint="eastAsia"/>
                <w:color w:val="000000" w:themeColor="text1"/>
                <w:kern w:val="0"/>
              </w:rPr>
              <w:t>引发稀土世界的中国冲击（郭建荣）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10324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中国周边安全环境(吴希来)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11117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关于国家技术创新战略（王渝生）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11013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/>
                <w:color w:val="000000" w:themeColor="text1"/>
              </w:rPr>
              <w:t>中国梦与中国道路（邓名奋）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/>
                <w:color w:val="000000" w:themeColor="text1"/>
              </w:rPr>
              <w:t>10456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#一带一路：再造中国，再造世界(王义</w:t>
            </w:r>
            <w:proofErr w:type="gramStart"/>
            <w:r w:rsidRPr="006961A6">
              <w:rPr>
                <w:rFonts w:ascii="宋体" w:hAnsi="宋体" w:hint="eastAsia"/>
                <w:color w:val="000000" w:themeColor="text1"/>
              </w:rPr>
              <w:t>桅</w:t>
            </w:r>
            <w:proofErr w:type="gramEnd"/>
            <w:r w:rsidRPr="006961A6">
              <w:rPr>
                <w:rFonts w:ascii="宋体" w:hAnsi="宋体" w:hint="eastAsia"/>
                <w:color w:val="000000" w:themeColor="text1"/>
              </w:rPr>
              <w:t>)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11017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/>
                <w:color w:val="000000" w:themeColor="text1"/>
              </w:rPr>
              <w:t>中国道路与中国梦（靳凤林）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11024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/>
                <w:color w:val="000000" w:themeColor="text1"/>
              </w:rPr>
              <w:t>中华文明：辉煌、衰落、悲剧和复兴——解读中国梦的战略视角（徐之明）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11047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/>
                <w:color w:val="000000" w:themeColor="text1"/>
              </w:rPr>
              <w:t>创新科研体制机制，促进科研人才成长（吴江）</w:t>
            </w:r>
          </w:p>
        </w:tc>
      </w:tr>
      <w:tr w:rsidR="006961A6" w:rsidTr="006961A6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/>
                <w:color w:val="000000" w:themeColor="text1"/>
              </w:rPr>
              <w:t>10452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  <w:r w:rsidRPr="006961A6">
              <w:rPr>
                <w:rFonts w:ascii="宋体" w:hAnsi="宋体" w:hint="eastAsia"/>
                <w:color w:val="000000" w:themeColor="text1"/>
              </w:rPr>
              <w:t>#当前国际形势与我国安全环境(</w:t>
            </w:r>
            <w:proofErr w:type="gramStart"/>
            <w:r w:rsidRPr="006961A6">
              <w:rPr>
                <w:rFonts w:ascii="宋体" w:hAnsi="宋体" w:hint="eastAsia"/>
                <w:color w:val="000000" w:themeColor="text1"/>
              </w:rPr>
              <w:t>亓</w:t>
            </w:r>
            <w:proofErr w:type="gramEnd"/>
            <w:r w:rsidRPr="006961A6">
              <w:rPr>
                <w:rFonts w:ascii="宋体" w:hAnsi="宋体" w:hint="eastAsia"/>
                <w:color w:val="000000" w:themeColor="text1"/>
              </w:rPr>
              <w:t>成章)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6961A6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6961A6" w:rsidRDefault="006961A6" w:rsidP="006961A6">
            <w:pPr>
              <w:rPr>
                <w:rFonts w:ascii="宋体" w:hAnsi="宋体"/>
                <w:color w:val="000000" w:themeColor="text1"/>
              </w:rPr>
            </w:pPr>
          </w:p>
        </w:tc>
      </w:tr>
      <w:tr w:rsidR="006961A6">
        <w:trPr>
          <w:cantSplit/>
          <w:trHeight w:val="504"/>
          <w:jc w:val="center"/>
        </w:trPr>
        <w:tc>
          <w:tcPr>
            <w:tcW w:w="9471" w:type="dxa"/>
            <w:gridSpan w:val="4"/>
            <w:shd w:val="clear" w:color="000000" w:fill="FFFFFF"/>
            <w:vAlign w:val="center"/>
          </w:tcPr>
          <w:p w:rsidR="006961A6" w:rsidRDefault="006961A6" w:rsidP="006961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教育改革</w:t>
            </w:r>
          </w:p>
          <w:p w:rsidR="006961A6" w:rsidRDefault="006961A6" w:rsidP="006961A6">
            <w:pPr>
              <w:widowControl/>
              <w:ind w:firstLineChars="200" w:firstLine="420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本部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分包括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教育政策与法规、高等教育发展趋势、创新创业教育等内容。</w:t>
            </w:r>
          </w:p>
        </w:tc>
      </w:tr>
      <w:tr w:rsidR="007357A8" w:rsidTr="007357A8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7357A8" w:rsidRPr="007357A8" w:rsidRDefault="007357A8" w:rsidP="007357A8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7357A8">
              <w:rPr>
                <w:rFonts w:ascii="宋体" w:hAnsi="宋体"/>
                <w:color w:val="000000" w:themeColor="text1"/>
              </w:rPr>
              <w:t>10489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7357A8" w:rsidRPr="007357A8" w:rsidRDefault="007357A8" w:rsidP="007357A8">
            <w:pPr>
              <w:rPr>
                <w:rFonts w:ascii="宋体" w:hAnsi="宋体" w:cs="宋体"/>
                <w:color w:val="000000" w:themeColor="text1"/>
                <w:kern w:val="0"/>
              </w:rPr>
            </w:pPr>
            <w:r w:rsidRPr="007357A8">
              <w:rPr>
                <w:rFonts w:ascii="宋体" w:hAnsi="宋体" w:cs="宋体" w:hint="eastAsia"/>
                <w:color w:val="000000" w:themeColor="text1"/>
                <w:kern w:val="0"/>
              </w:rPr>
              <w:t>#大数据视角下的教学范式创新（周华丽）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7357A8" w:rsidRPr="007357A8" w:rsidRDefault="007357A8" w:rsidP="007357A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357A8">
              <w:rPr>
                <w:rFonts w:ascii="宋体" w:hAnsi="宋体" w:cs="宋体" w:hint="eastAsia"/>
                <w:color w:val="000000" w:themeColor="text1"/>
                <w:kern w:val="0"/>
              </w:rPr>
              <w:t>10016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7357A8" w:rsidRPr="007357A8" w:rsidRDefault="007357A8" w:rsidP="007357A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7357A8">
              <w:rPr>
                <w:rFonts w:ascii="宋体" w:hAnsi="宋体" w:cs="宋体" w:hint="eastAsia"/>
                <w:color w:val="000000" w:themeColor="text1"/>
                <w:kern w:val="0"/>
              </w:rPr>
              <w:t>高等教育法解读（</w:t>
            </w:r>
            <w:proofErr w:type="gramStart"/>
            <w:r w:rsidRPr="007357A8">
              <w:rPr>
                <w:rFonts w:ascii="宋体" w:hAnsi="宋体" w:cs="宋体" w:hint="eastAsia"/>
                <w:color w:val="000000" w:themeColor="text1"/>
                <w:kern w:val="0"/>
              </w:rPr>
              <w:t>査</w:t>
            </w:r>
            <w:proofErr w:type="gramEnd"/>
            <w:r w:rsidRPr="007357A8">
              <w:rPr>
                <w:rFonts w:ascii="宋体" w:hAnsi="宋体" w:cs="宋体" w:hint="eastAsia"/>
                <w:color w:val="000000" w:themeColor="text1"/>
                <w:kern w:val="0"/>
              </w:rPr>
              <w:t>海波）</w:t>
            </w:r>
          </w:p>
        </w:tc>
      </w:tr>
      <w:tr w:rsidR="006961A6" w:rsidTr="007357A8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7357A8" w:rsidRDefault="006961A6" w:rsidP="006961A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357A8">
              <w:rPr>
                <w:rFonts w:ascii="宋体" w:hAnsi="宋体" w:cs="宋体" w:hint="eastAsia"/>
                <w:color w:val="000000" w:themeColor="text1"/>
                <w:kern w:val="0"/>
              </w:rPr>
              <w:t>10022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7357A8" w:rsidRDefault="006961A6" w:rsidP="006961A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7357A8">
              <w:rPr>
                <w:rFonts w:ascii="宋体" w:hAnsi="宋体" w:cs="宋体" w:hint="eastAsia"/>
                <w:color w:val="000000" w:themeColor="text1"/>
                <w:kern w:val="0"/>
              </w:rPr>
              <w:t>高等教育教师与学生（林杰）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7357A8" w:rsidRDefault="006961A6" w:rsidP="006961A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357A8">
              <w:rPr>
                <w:rFonts w:ascii="宋体" w:hAnsi="宋体" w:cs="宋体" w:hint="eastAsia"/>
                <w:color w:val="000000" w:themeColor="text1"/>
                <w:kern w:val="0"/>
              </w:rPr>
              <w:t>10027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7357A8" w:rsidRDefault="006961A6" w:rsidP="006961A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7357A8">
              <w:rPr>
                <w:rFonts w:ascii="宋体" w:hAnsi="宋体" w:cs="宋体" w:hint="eastAsia"/>
                <w:color w:val="000000" w:themeColor="text1"/>
                <w:kern w:val="0"/>
              </w:rPr>
              <w:t>高等教育的发展趋势（谷贤林）</w:t>
            </w:r>
          </w:p>
        </w:tc>
      </w:tr>
      <w:tr w:rsidR="007357A8" w:rsidTr="007357A8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7357A8" w:rsidRPr="007357A8" w:rsidRDefault="007357A8" w:rsidP="007357A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357A8">
              <w:rPr>
                <w:rFonts w:ascii="宋体" w:hAnsi="宋体" w:cs="宋体" w:hint="eastAsia"/>
                <w:color w:val="000000" w:themeColor="text1"/>
                <w:kern w:val="0"/>
              </w:rPr>
              <w:t>10115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7357A8" w:rsidRPr="007357A8" w:rsidRDefault="007357A8" w:rsidP="007357A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7357A8">
              <w:rPr>
                <w:rFonts w:ascii="宋体" w:hAnsi="宋体" w:cs="宋体" w:hint="eastAsia"/>
                <w:color w:val="000000" w:themeColor="text1"/>
                <w:kern w:val="0"/>
              </w:rPr>
              <w:t>深化教学改革，加强课程建设（陈仲利）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7357A8" w:rsidRPr="007357A8" w:rsidRDefault="007357A8" w:rsidP="007357A8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7357A8">
              <w:rPr>
                <w:rFonts w:ascii="宋体" w:hAnsi="宋体"/>
                <w:color w:val="000000" w:themeColor="text1"/>
              </w:rPr>
              <w:t>10459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7357A8" w:rsidRPr="007357A8" w:rsidRDefault="007357A8" w:rsidP="007357A8">
            <w:pPr>
              <w:rPr>
                <w:rFonts w:ascii="宋体" w:hAnsi="宋体"/>
                <w:color w:val="000000" w:themeColor="text1"/>
              </w:rPr>
            </w:pPr>
            <w:r w:rsidRPr="007357A8">
              <w:rPr>
                <w:rFonts w:ascii="宋体" w:hAnsi="宋体" w:hint="eastAsia"/>
                <w:color w:val="000000" w:themeColor="text1"/>
              </w:rPr>
              <w:t>#高校“双一流建设”的教育计量学思考（蒋国华）</w:t>
            </w:r>
          </w:p>
        </w:tc>
      </w:tr>
      <w:tr w:rsidR="006961A6" w:rsidTr="007357A8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7357A8" w:rsidRDefault="006961A6" w:rsidP="006961A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357A8">
              <w:rPr>
                <w:rFonts w:ascii="宋体" w:hAnsi="宋体" w:cs="宋体" w:hint="eastAsia"/>
                <w:color w:val="000000" w:themeColor="text1"/>
                <w:kern w:val="0"/>
              </w:rPr>
              <w:t>10176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7357A8" w:rsidRDefault="006961A6" w:rsidP="006961A6">
            <w:pPr>
              <w:widowControl/>
              <w:rPr>
                <w:rFonts w:ascii="宋体" w:hAnsi="宋体" w:cs="宋体"/>
                <w:color w:val="000000" w:themeColor="text1"/>
                <w:kern w:val="0"/>
              </w:rPr>
            </w:pPr>
            <w:r w:rsidRPr="007357A8">
              <w:rPr>
                <w:rFonts w:ascii="宋体" w:hAnsi="宋体" w:cs="宋体" w:hint="eastAsia"/>
                <w:color w:val="000000" w:themeColor="text1"/>
                <w:kern w:val="0"/>
              </w:rPr>
              <w:t>高等教育国际化（周满生）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7357A8" w:rsidRDefault="006961A6" w:rsidP="006961A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357A8">
              <w:rPr>
                <w:rFonts w:ascii="宋体" w:hAnsi="宋体" w:cs="宋体" w:hint="eastAsia"/>
                <w:color w:val="000000" w:themeColor="text1"/>
                <w:kern w:val="0"/>
              </w:rPr>
              <w:t>10140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7357A8" w:rsidRDefault="006961A6" w:rsidP="006961A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7357A8">
              <w:rPr>
                <w:rFonts w:ascii="宋体" w:hAnsi="宋体" w:cs="宋体" w:hint="eastAsia"/>
                <w:color w:val="000000" w:themeColor="text1"/>
                <w:kern w:val="0"/>
              </w:rPr>
              <w:t>哈佛大学教授的工作及其借鉴意义（王建民）</w:t>
            </w:r>
          </w:p>
        </w:tc>
      </w:tr>
      <w:tr w:rsidR="007357A8" w:rsidTr="007357A8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7357A8" w:rsidRPr="007357A8" w:rsidRDefault="007357A8" w:rsidP="007357A8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7357A8">
              <w:rPr>
                <w:rFonts w:ascii="宋体" w:hAnsi="宋体" w:hint="eastAsia"/>
                <w:color w:val="000000" w:themeColor="text1"/>
              </w:rPr>
              <w:t>10303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7357A8" w:rsidRPr="007357A8" w:rsidRDefault="007357A8" w:rsidP="007357A8">
            <w:pPr>
              <w:rPr>
                <w:rFonts w:ascii="宋体" w:hAnsi="宋体" w:cs="宋体"/>
                <w:color w:val="000000" w:themeColor="text1"/>
                <w:kern w:val="0"/>
              </w:rPr>
            </w:pPr>
            <w:r w:rsidRPr="007357A8">
              <w:rPr>
                <w:rFonts w:ascii="宋体" w:hAnsi="宋体" w:cs="宋体" w:hint="eastAsia"/>
                <w:color w:val="000000" w:themeColor="text1"/>
                <w:kern w:val="0"/>
              </w:rPr>
              <w:t>青年教师创新与成才（王汉杰）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7357A8" w:rsidRPr="007357A8" w:rsidRDefault="007357A8" w:rsidP="007357A8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7357A8">
              <w:rPr>
                <w:rFonts w:ascii="宋体" w:hAnsi="宋体"/>
                <w:color w:val="000000" w:themeColor="text1"/>
              </w:rPr>
              <w:t>10465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7357A8" w:rsidRPr="007357A8" w:rsidRDefault="007357A8" w:rsidP="007357A8">
            <w:pPr>
              <w:rPr>
                <w:rFonts w:ascii="宋体" w:hAnsi="宋体"/>
                <w:color w:val="000000" w:themeColor="text1"/>
              </w:rPr>
            </w:pPr>
            <w:r w:rsidRPr="007357A8">
              <w:rPr>
                <w:rFonts w:ascii="宋体" w:hAnsi="宋体" w:hint="eastAsia"/>
                <w:color w:val="000000" w:themeColor="text1"/>
              </w:rPr>
              <w:t>#英国教育改革与发展对国内高校教育的借鉴（王璐）</w:t>
            </w:r>
          </w:p>
        </w:tc>
      </w:tr>
      <w:tr w:rsidR="006961A6" w:rsidTr="007357A8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7357A8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7357A8">
              <w:rPr>
                <w:rFonts w:ascii="宋体" w:hAnsi="宋体" w:hint="eastAsia"/>
                <w:color w:val="000000" w:themeColor="text1"/>
              </w:rPr>
              <w:t>10338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7357A8" w:rsidRDefault="006961A6" w:rsidP="006961A6">
            <w:pPr>
              <w:rPr>
                <w:rFonts w:ascii="宋体" w:hAnsi="宋体" w:cs="宋体"/>
                <w:color w:val="000000" w:themeColor="text1"/>
                <w:kern w:val="0"/>
              </w:rPr>
            </w:pPr>
            <w:r w:rsidRPr="007357A8">
              <w:rPr>
                <w:rFonts w:ascii="宋体" w:hAnsi="宋体" w:cs="宋体" w:hint="eastAsia"/>
                <w:color w:val="000000" w:themeColor="text1"/>
                <w:kern w:val="0"/>
              </w:rPr>
              <w:t>大学精神与学术责任——我国高等教育改革若干问题的讨论（李曼丽）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7357A8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7357A8">
              <w:rPr>
                <w:rFonts w:ascii="宋体" w:hAnsi="宋体" w:hint="eastAsia"/>
                <w:color w:val="000000" w:themeColor="text1"/>
              </w:rPr>
              <w:t>10367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7357A8" w:rsidRDefault="006961A6" w:rsidP="006961A6">
            <w:pPr>
              <w:rPr>
                <w:rFonts w:ascii="宋体" w:hAnsi="宋体" w:cs="宋体"/>
                <w:color w:val="000000" w:themeColor="text1"/>
                <w:kern w:val="0"/>
              </w:rPr>
            </w:pPr>
            <w:r w:rsidRPr="007357A8">
              <w:rPr>
                <w:rFonts w:ascii="宋体" w:hAnsi="宋体" w:cs="宋体" w:hint="eastAsia"/>
                <w:color w:val="000000" w:themeColor="text1"/>
                <w:kern w:val="0"/>
              </w:rPr>
              <w:t>创新型人才特征与培养（谷贤林）</w:t>
            </w:r>
          </w:p>
        </w:tc>
      </w:tr>
      <w:tr w:rsidR="006961A6" w:rsidTr="007357A8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6961A6" w:rsidRPr="007357A8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7357A8">
              <w:rPr>
                <w:rFonts w:ascii="宋体" w:hAnsi="宋体" w:hint="eastAsia"/>
                <w:color w:val="000000" w:themeColor="text1"/>
              </w:rPr>
              <w:t>10494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961A6" w:rsidRPr="007357A8" w:rsidRDefault="006961A6" w:rsidP="006961A6">
            <w:pPr>
              <w:rPr>
                <w:rFonts w:ascii="宋体" w:hAnsi="宋体" w:cs="宋体"/>
                <w:color w:val="000000" w:themeColor="text1"/>
                <w:kern w:val="0"/>
              </w:rPr>
            </w:pPr>
            <w:r w:rsidRPr="007357A8">
              <w:rPr>
                <w:rFonts w:ascii="宋体" w:hAnsi="宋体" w:cs="宋体" w:hint="eastAsia"/>
                <w:color w:val="000000" w:themeColor="text1"/>
                <w:kern w:val="0"/>
              </w:rPr>
              <w:t>教育理念与教学改革（吴能表）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6961A6" w:rsidRPr="007357A8" w:rsidRDefault="006961A6" w:rsidP="006961A6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7357A8">
              <w:rPr>
                <w:rFonts w:ascii="宋体" w:hAnsi="宋体" w:hint="eastAsia"/>
                <w:color w:val="000000" w:themeColor="text1"/>
              </w:rPr>
              <w:t>10512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6961A6" w:rsidRPr="007357A8" w:rsidRDefault="006961A6" w:rsidP="006961A6">
            <w:pPr>
              <w:rPr>
                <w:rFonts w:ascii="宋体" w:hAnsi="宋体" w:cs="宋体"/>
                <w:color w:val="000000" w:themeColor="text1"/>
                <w:kern w:val="0"/>
              </w:rPr>
            </w:pPr>
            <w:r w:rsidRPr="007357A8">
              <w:rPr>
                <w:rFonts w:ascii="宋体" w:hAnsi="宋体" w:cs="宋体" w:hint="eastAsia"/>
                <w:color w:val="000000" w:themeColor="text1"/>
                <w:kern w:val="0"/>
              </w:rPr>
              <w:t>教学</w:t>
            </w:r>
            <w:proofErr w:type="gramStart"/>
            <w:r w:rsidRPr="007357A8">
              <w:rPr>
                <w:rFonts w:ascii="宋体" w:hAnsi="宋体" w:cs="宋体" w:hint="eastAsia"/>
                <w:color w:val="000000" w:themeColor="text1"/>
                <w:kern w:val="0"/>
              </w:rPr>
              <w:t>名师谈教学</w:t>
            </w:r>
            <w:proofErr w:type="gramEnd"/>
            <w:r w:rsidRPr="007357A8">
              <w:rPr>
                <w:rFonts w:ascii="宋体" w:hAnsi="宋体" w:cs="宋体" w:hint="eastAsia"/>
                <w:color w:val="000000" w:themeColor="text1"/>
                <w:kern w:val="0"/>
              </w:rPr>
              <w:t>——高校教学改革与教师成长杂谈（李辉）</w:t>
            </w:r>
          </w:p>
        </w:tc>
      </w:tr>
      <w:tr w:rsidR="007357A8" w:rsidTr="007357A8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7357A8" w:rsidRPr="007357A8" w:rsidRDefault="007357A8" w:rsidP="007357A8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7357A8">
              <w:rPr>
                <w:rFonts w:ascii="宋体" w:hAnsi="宋体" w:hint="eastAsia"/>
                <w:color w:val="000000" w:themeColor="text1"/>
              </w:rPr>
              <w:t>10388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7357A8" w:rsidRPr="007357A8" w:rsidRDefault="007357A8" w:rsidP="007357A8">
            <w:pPr>
              <w:rPr>
                <w:rFonts w:ascii="宋体" w:hAnsi="宋体" w:cs="宋体"/>
                <w:color w:val="000000" w:themeColor="text1"/>
                <w:kern w:val="0"/>
              </w:rPr>
            </w:pPr>
            <w:r w:rsidRPr="007357A8">
              <w:rPr>
                <w:rFonts w:ascii="宋体" w:hAnsi="宋体" w:hint="eastAsia"/>
                <w:color w:val="000000" w:themeColor="text1"/>
              </w:rPr>
              <w:t>国家创新发展战略与高校教育改革（张慕葏）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7357A8" w:rsidRPr="007357A8" w:rsidRDefault="007357A8" w:rsidP="007357A8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7357A8">
              <w:rPr>
                <w:rFonts w:ascii="宋体" w:hAnsi="宋体"/>
                <w:color w:val="000000" w:themeColor="text1"/>
              </w:rPr>
              <w:t>10481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7357A8" w:rsidRPr="007357A8" w:rsidRDefault="007357A8" w:rsidP="007357A8">
            <w:pPr>
              <w:rPr>
                <w:rFonts w:ascii="宋体" w:hAnsi="宋体" w:cs="宋体"/>
                <w:color w:val="000000" w:themeColor="text1"/>
                <w:kern w:val="0"/>
              </w:rPr>
            </w:pPr>
            <w:r w:rsidRPr="007357A8">
              <w:rPr>
                <w:rFonts w:ascii="宋体" w:hAnsi="宋体" w:cs="宋体" w:hint="eastAsia"/>
                <w:color w:val="000000" w:themeColor="text1"/>
                <w:kern w:val="0"/>
              </w:rPr>
              <w:t>#未来大学的创新——生本教育与组合学分制（丁晓良）</w:t>
            </w:r>
          </w:p>
        </w:tc>
      </w:tr>
      <w:tr w:rsidR="007357A8" w:rsidTr="007357A8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7357A8" w:rsidRPr="007357A8" w:rsidRDefault="007357A8" w:rsidP="007357A8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7357A8">
              <w:rPr>
                <w:rFonts w:ascii="宋体" w:hAnsi="宋体" w:hint="eastAsia"/>
                <w:color w:val="000000" w:themeColor="text1"/>
              </w:rPr>
              <w:t>10419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7357A8" w:rsidRPr="007357A8" w:rsidRDefault="007357A8" w:rsidP="007357A8">
            <w:pPr>
              <w:rPr>
                <w:rFonts w:ascii="宋体" w:hAnsi="宋体" w:cs="宋体"/>
                <w:color w:val="000000" w:themeColor="text1"/>
                <w:kern w:val="0"/>
              </w:rPr>
            </w:pPr>
            <w:r w:rsidRPr="007357A8">
              <w:rPr>
                <w:rFonts w:ascii="宋体" w:hAnsi="宋体" w:hint="eastAsia"/>
                <w:color w:val="000000" w:themeColor="text1"/>
              </w:rPr>
              <w:t>世界大学三大原型及中国大学双一流建设（王晓阳）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7357A8" w:rsidRPr="007357A8" w:rsidRDefault="007357A8" w:rsidP="007357A8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4340" w:type="dxa"/>
            <w:shd w:val="clear" w:color="auto" w:fill="auto"/>
            <w:vAlign w:val="center"/>
          </w:tcPr>
          <w:p w:rsidR="007357A8" w:rsidRPr="007357A8" w:rsidRDefault="007357A8" w:rsidP="007357A8">
            <w:pPr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6961A6">
        <w:trPr>
          <w:cantSplit/>
          <w:trHeight w:val="536"/>
          <w:jc w:val="center"/>
        </w:trPr>
        <w:tc>
          <w:tcPr>
            <w:tcW w:w="9471" w:type="dxa"/>
            <w:gridSpan w:val="4"/>
            <w:shd w:val="clear" w:color="000000" w:fill="FFFFFF"/>
            <w:vAlign w:val="center"/>
          </w:tcPr>
          <w:p w:rsidR="006961A6" w:rsidRDefault="006961A6" w:rsidP="006961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lastRenderedPageBreak/>
              <w:t>教师发展</w:t>
            </w:r>
          </w:p>
          <w:p w:rsidR="006961A6" w:rsidRDefault="006961A6" w:rsidP="006961A6">
            <w:pPr>
              <w:widowControl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本部分内容主要有教师发展与综合素养提升、教师身心健康与心理调适、课堂教学方法与教学能力提升、教师信息技术能力提升、教师科研能力提升和学生辅导等内容。</w:t>
            </w:r>
          </w:p>
        </w:tc>
      </w:tr>
      <w:tr w:rsidR="00F55960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F55960" w:rsidRPr="002C1C92" w:rsidRDefault="00F55960" w:rsidP="00F559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10139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F55960" w:rsidRPr="002C1C92" w:rsidRDefault="00F55960" w:rsidP="00F5596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课件及其制作技巧（裴纯礼）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F55960" w:rsidRPr="002C1C92" w:rsidRDefault="00F55960" w:rsidP="00F559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10217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F55960" w:rsidRPr="002C1C92" w:rsidRDefault="00F55960" w:rsidP="00F5596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青年教师教学诊断案例分析（李芳）</w:t>
            </w:r>
          </w:p>
        </w:tc>
      </w:tr>
      <w:tr w:rsidR="00F55960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F55960" w:rsidRPr="002C1C92" w:rsidRDefault="00F55960" w:rsidP="00F559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10319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F55960" w:rsidRPr="002C1C92" w:rsidRDefault="00F55960" w:rsidP="00F5596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从信息化走向智慧教育（陈琳）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F55960" w:rsidRPr="002C1C92" w:rsidRDefault="00F55960" w:rsidP="00F559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10255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F55960" w:rsidRPr="002C1C92" w:rsidRDefault="00F55960" w:rsidP="00F5596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学科知识转化为教学语言的策略（汤智）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10265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如何使授课语言生动鲜活（朱月龙）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10225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spacing w:line="400" w:lineRule="exact"/>
              <w:rPr>
                <w:rFonts w:ascii="宋体" w:hAnsi="宋体"/>
                <w:color w:val="000000" w:themeColor="text1"/>
                <w:u w:val="wavyHeavy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高校青年教师科研能力培养与发展（宋乃庆）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10323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一线教师如何做教学研究（汤智）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10083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教育质量如何提高（李军鹏）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10166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学术诚信与学术规范（岳云强）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10124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人格与国性——大学生素质教育的两大主题（彭林）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10126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教师身心健康与压力管理（</w:t>
            </w:r>
            <w:proofErr w:type="gramStart"/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刘破资</w:t>
            </w:r>
            <w:proofErr w:type="gramEnd"/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10277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沟通与说服的艺术(上)</w:t>
            </w:r>
            <w:r w:rsidRPr="002C1C92">
              <w:rPr>
                <w:rFonts w:ascii="宋体" w:hAnsi="宋体" w:cs="宋体"/>
                <w:color w:val="000000" w:themeColor="text1"/>
                <w:kern w:val="0"/>
              </w:rPr>
              <w:t>(</w:t>
            </w: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郑日昌</w:t>
            </w:r>
            <w:r w:rsidRPr="002C1C92">
              <w:rPr>
                <w:rFonts w:ascii="宋体" w:hAnsi="宋体" w:cs="宋体"/>
                <w:color w:val="000000" w:themeColor="text1"/>
                <w:kern w:val="0"/>
              </w:rPr>
              <w:t>)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10133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直面高校教师的时间管理（石咏琦）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10278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沟通与说服的艺术(下)</w:t>
            </w:r>
            <w:r w:rsidRPr="002C1C92">
              <w:rPr>
                <w:rFonts w:ascii="宋体" w:hAnsi="宋体" w:cs="宋体"/>
                <w:color w:val="000000" w:themeColor="text1"/>
                <w:kern w:val="0"/>
              </w:rPr>
              <w:t>(</w:t>
            </w: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郑日昌</w:t>
            </w:r>
            <w:r w:rsidRPr="002C1C92">
              <w:rPr>
                <w:rFonts w:ascii="宋体" w:hAnsi="宋体" w:cs="宋体"/>
                <w:color w:val="000000" w:themeColor="text1"/>
                <w:kern w:val="0"/>
              </w:rPr>
              <w:t>)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10248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教材编写与教学方法的融合与配套（赵斌）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10120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  <w:u w:val="wavyHeavy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青年教师的职业病与常见病的预防及保健（李洪茲）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10031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大学生知识的掌握与建构（</w:t>
            </w:r>
            <w:proofErr w:type="gramStart"/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姚</w:t>
            </w:r>
            <w:proofErr w:type="gramEnd"/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梅林）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10311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大学生的人生困惑与人文指导（赵雪波）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10032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大学生问题解决与创造性的培养（刘儒德）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10036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常用学习策略与有效教学（刘儒德）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10033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大学生的群体心理与人际交往（伍新春）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10037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大学生态度与品德的形成（寇</w:t>
            </w:r>
            <w:proofErr w:type="gramStart"/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彧</w:t>
            </w:r>
            <w:proofErr w:type="gramEnd"/>
            <w:r w:rsidRPr="002C1C92">
              <w:rPr>
                <w:rFonts w:ascii="宋体" w:hAnsi="宋体" w:cs="宋体" w:hint="eastAsia"/>
                <w:color w:val="000000" w:themeColor="text1"/>
                <w:kern w:val="0"/>
              </w:rPr>
              <w:t>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11125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阅读和精神生活（周国平）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11256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人际关系调整与情绪调控（蔺桂瑞）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11126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健康与领导力--如何为祖国健康工作五十年（周生来）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/>
                <w:color w:val="000000" w:themeColor="text1"/>
              </w:rPr>
              <w:t>11289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高校新入职教师教学适应性培训</w:t>
            </w:r>
            <w:r w:rsidRPr="002C1C92">
              <w:rPr>
                <w:rFonts w:ascii="宋体" w:hAnsi="宋体"/>
                <w:color w:val="000000" w:themeColor="text1"/>
              </w:rPr>
              <w:softHyphen/>
              <w:t>——</w:t>
            </w:r>
            <w:r w:rsidRPr="002C1C92">
              <w:rPr>
                <w:rFonts w:ascii="宋体" w:hAnsi="宋体" w:hint="eastAsia"/>
                <w:color w:val="000000" w:themeColor="text1"/>
              </w:rPr>
              <w:t>如何当好一名高校教师及发挥创造性（叶志明）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11316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教学设计——激发和维护学习动机的教学设计（吴红耘）10444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/>
                <w:color w:val="000000" w:themeColor="text1"/>
              </w:rPr>
              <w:t>11291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高校新入职教师教学适应性培训</w:t>
            </w:r>
            <w:r w:rsidRPr="002C1C92">
              <w:rPr>
                <w:rFonts w:ascii="宋体" w:hAnsi="宋体"/>
                <w:color w:val="000000" w:themeColor="text1"/>
              </w:rPr>
              <w:softHyphen/>
              <w:t>——</w:t>
            </w:r>
            <w:r w:rsidRPr="002C1C92">
              <w:rPr>
                <w:rFonts w:ascii="宋体" w:hAnsi="宋体" w:hint="eastAsia"/>
                <w:color w:val="000000" w:themeColor="text1"/>
              </w:rPr>
              <w:t>当代大学生心理特点及教育策略（赵丽琴）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11294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高校教学理念、教学方法与实践（理工）——人才培养模式的若干思考（邬大光）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11304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高校教师必备教学技能与案例研讨</w:t>
            </w:r>
            <w:r w:rsidRPr="002C1C92">
              <w:rPr>
                <w:rFonts w:ascii="宋体" w:hAnsi="宋体"/>
                <w:color w:val="000000" w:themeColor="text1"/>
              </w:rPr>
              <w:softHyphen/>
              <w:t>——</w:t>
            </w:r>
            <w:r w:rsidRPr="002C1C92">
              <w:rPr>
                <w:rFonts w:ascii="宋体" w:hAnsi="宋体" w:hint="eastAsia"/>
                <w:color w:val="000000" w:themeColor="text1"/>
              </w:rPr>
              <w:t>课堂教学基本技能之板书技能和变化技能（邢红军）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11300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高校教师必备教学技能与案例研讨</w:t>
            </w:r>
            <w:r w:rsidRPr="002C1C92">
              <w:rPr>
                <w:rFonts w:ascii="宋体" w:hAnsi="宋体"/>
                <w:color w:val="000000" w:themeColor="text1"/>
              </w:rPr>
              <w:softHyphen/>
              <w:t>——</w:t>
            </w:r>
            <w:r w:rsidRPr="002C1C92">
              <w:rPr>
                <w:rFonts w:ascii="宋体" w:hAnsi="宋体" w:hint="eastAsia"/>
                <w:color w:val="000000" w:themeColor="text1"/>
              </w:rPr>
              <w:t>教学基本规范（邢红军）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/>
                <w:color w:val="000000" w:themeColor="text1"/>
              </w:rPr>
              <w:t>11303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高校教师必备教学技能与案例研讨</w:t>
            </w:r>
            <w:r w:rsidRPr="002C1C92">
              <w:rPr>
                <w:rFonts w:ascii="宋体" w:hAnsi="宋体"/>
                <w:color w:val="000000" w:themeColor="text1"/>
              </w:rPr>
              <w:softHyphen/>
              <w:t>——</w:t>
            </w:r>
            <w:r w:rsidRPr="002C1C92">
              <w:rPr>
                <w:rFonts w:ascii="宋体" w:hAnsi="宋体" w:hint="eastAsia"/>
                <w:color w:val="000000" w:themeColor="text1"/>
              </w:rPr>
              <w:t>课堂教学基本技能之结束技能和演示技能（邢红军）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11302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高校教师必备教学技能与案例研讨</w:t>
            </w:r>
            <w:r w:rsidRPr="002C1C92">
              <w:rPr>
                <w:rFonts w:ascii="宋体" w:hAnsi="宋体"/>
                <w:color w:val="000000" w:themeColor="text1"/>
              </w:rPr>
              <w:softHyphen/>
              <w:t>——</w:t>
            </w:r>
            <w:r w:rsidRPr="002C1C92">
              <w:rPr>
                <w:rFonts w:ascii="宋体" w:hAnsi="宋体" w:hint="eastAsia"/>
                <w:color w:val="000000" w:themeColor="text1"/>
              </w:rPr>
              <w:t>课堂教学基本技能之讲解技能和提问技能（邢红军）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11318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现代教育技术在高校教学中的应用——社会信息化背景下的学习方式转型（黄荣怀）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11329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proofErr w:type="gramStart"/>
            <w:r w:rsidRPr="002C1C92">
              <w:rPr>
                <w:rFonts w:ascii="宋体" w:hAnsi="宋体" w:hint="eastAsia"/>
                <w:color w:val="000000" w:themeColor="text1"/>
              </w:rPr>
              <w:t>微课的</w:t>
            </w:r>
            <w:proofErr w:type="gramEnd"/>
            <w:r w:rsidRPr="002C1C92">
              <w:rPr>
                <w:rFonts w:ascii="宋体" w:hAnsi="宋体" w:hint="eastAsia"/>
                <w:color w:val="000000" w:themeColor="text1"/>
              </w:rPr>
              <w:t>设计、开发与应用——如何制作出色的教学视频（汪琼）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11324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高校教师多媒体课件制作技能提升——规范高效制作PPT演示文稿（裴纯礼）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lastRenderedPageBreak/>
              <w:t>11330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 xml:space="preserve"> “互联网+”时代高校教师信息化教学能力提升——互联网+时代高校教师教学能力发展与教学创新（柯清超）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11341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翻转课堂的探索与实践——MOOC开发设计的常见问题（蔡宝来）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11332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 xml:space="preserve"> “互联网+”时代高校教师信息化教学能力提升——融合MOOC与翻转课堂的MF教学模式（谢幼如）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11349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科研方法与项目申报（文）——关于教育部人文社科项目申报的有关事宜（李建平）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11338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翻转课堂的探索与实践——MOOC设计的结构框架（蔡宝来）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11351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科研方法与项目申报（文）——把提高教育研究质量上升为国家战略（曾天山）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11350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科研方法与项目申报（文）——高校教师申报文科项目需要注意的几个问题（刘复兴）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11357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科研方法与项目申报（理工）——如何在各类科研基金课题申报中取得成功（赵醒村）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11354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科研方法与项目申报（理工）——与中青年教师谈如何学习写作科研论文（李元杰）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/>
                <w:color w:val="000000" w:themeColor="text1"/>
              </w:rPr>
              <w:t>11359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学术论文写作与发表——学术论文的凝练、创新与发表（蔡双立）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11358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学术论文写作与发表——教育研究成果的提炼与呈现（高宝立）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11361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学术论文写作与发表——如何衡量学术论文写作的质量（蒋重跃）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</w:t>
            </w:r>
            <w:r w:rsidRPr="002C1C92">
              <w:rPr>
                <w:rFonts w:ascii="宋体" w:hAnsi="宋体"/>
                <w:color w:val="000000" w:themeColor="text1"/>
              </w:rPr>
              <w:t>3</w:t>
            </w:r>
            <w:r w:rsidRPr="002C1C92">
              <w:rPr>
                <w:rFonts w:ascii="宋体" w:hAnsi="宋体" w:hint="eastAsia"/>
                <w:color w:val="000000" w:themeColor="text1"/>
              </w:rPr>
              <w:t>62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科研项目设计与申报（文）——如何申报国家社科及教育部基金（景乃权）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11365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科研项目设计与申报（文）——人文社科项目申报中的要点与注意问题（管</w:t>
            </w:r>
            <w:r w:rsidRPr="002C1C92">
              <w:rPr>
                <w:rFonts w:ascii="宋体" w:hAnsi="宋体"/>
                <w:color w:val="000000" w:themeColor="text1"/>
              </w:rPr>
              <w:t>健</w:t>
            </w:r>
            <w:r w:rsidRPr="002C1C92">
              <w:rPr>
                <w:rFonts w:ascii="宋体" w:hAnsi="宋体" w:hint="eastAsia"/>
                <w:color w:val="000000" w:themeColor="text1"/>
              </w:rPr>
              <w:t>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11366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科研项目设计与申报（理工）——自然基金申请书撰写三秘诀（刘平青）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11371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青年教师职业生涯规划与发展——治学方法与学术人生（张贤科）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11368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科研项目设计与申报（理工）——关于国家自然科学基金申请与评审的汇报（吴善超）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11372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青年教师职业生涯规划与发展——大学青年教师如何规划自己的未来（刘尧）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11392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高校教师师德素养与专业发展——大学精神与文化使命（符惠明）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11374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高校青年教师师德修养——信息技术与教师素养（南国农）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10344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好课堂的四个境界（隋如彬）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10400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proofErr w:type="gramStart"/>
            <w:r w:rsidRPr="002C1C92">
              <w:rPr>
                <w:rFonts w:ascii="宋体" w:hAnsi="宋体" w:hint="eastAsia"/>
                <w:color w:val="000000" w:themeColor="text1"/>
              </w:rPr>
              <w:t>慕课的</w:t>
            </w:r>
            <w:proofErr w:type="gramEnd"/>
            <w:r w:rsidRPr="002C1C92">
              <w:rPr>
                <w:rFonts w:ascii="宋体" w:hAnsi="宋体" w:hint="eastAsia"/>
                <w:color w:val="000000" w:themeColor="text1"/>
              </w:rPr>
              <w:t>制作与应用（上）（顾沛）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10360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大学课堂危机与应对（吴能表）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10401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proofErr w:type="gramStart"/>
            <w:r w:rsidRPr="002C1C92">
              <w:rPr>
                <w:rFonts w:ascii="宋体" w:hAnsi="宋体" w:hint="eastAsia"/>
                <w:color w:val="000000" w:themeColor="text1"/>
              </w:rPr>
              <w:t>慕课的</w:t>
            </w:r>
            <w:proofErr w:type="gramEnd"/>
            <w:r w:rsidRPr="002C1C92">
              <w:rPr>
                <w:rFonts w:ascii="宋体" w:hAnsi="宋体" w:hint="eastAsia"/>
                <w:color w:val="000000" w:themeColor="text1"/>
              </w:rPr>
              <w:t>制作与应用（下）（顾沛）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10417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凝心聚力 同向同行——把思想</w:t>
            </w:r>
            <w:proofErr w:type="gramStart"/>
            <w:r w:rsidRPr="002C1C92">
              <w:rPr>
                <w:rFonts w:ascii="宋体" w:hAnsi="宋体" w:hint="eastAsia"/>
                <w:color w:val="000000" w:themeColor="text1"/>
              </w:rPr>
              <w:t>政治工作落细落实</w:t>
            </w:r>
            <w:proofErr w:type="gramEnd"/>
            <w:r w:rsidRPr="002C1C92">
              <w:rPr>
                <w:rFonts w:ascii="宋体" w:hAnsi="宋体" w:hint="eastAsia"/>
                <w:color w:val="000000" w:themeColor="text1"/>
              </w:rPr>
              <w:t>（冯培）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11377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大学生职业发展与就业指导——决策•行动（高</w:t>
            </w:r>
            <w:r w:rsidRPr="002C1C92">
              <w:rPr>
                <w:rFonts w:ascii="宋体" w:hAnsi="宋体"/>
                <w:color w:val="000000" w:themeColor="text1"/>
              </w:rPr>
              <w:t>蓉</w:t>
            </w:r>
            <w:r w:rsidRPr="002C1C92">
              <w:rPr>
                <w:rFonts w:ascii="宋体" w:hAnsi="宋体" w:hint="eastAsia"/>
                <w:color w:val="000000" w:themeColor="text1"/>
              </w:rPr>
              <w:t>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10430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教学成果奖的实践、凝练与申报（傅钢善）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11383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教学相长、为人师表：教师的修养及礼仪——教师形象设计与公共礼仪（徐莉）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10438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如何建立有效的师生沟通（蔺桂瑞）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11391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高校教师师德素养与专业发展——如何成为专业卓越的高校教师（崔景贵）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10444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激发学生学习动机的教育策略（赵丽琴）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11393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高校教师师德素养与专业发展——高校教师的内心与德行修炼（班华）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/>
                <w:color w:val="000000" w:themeColor="text1"/>
              </w:rPr>
              <w:t>10468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#教师角色认知与学生学习理解（李赛强）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11395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高校教师师德素养与专业发展——从心理教育到高校德育（沈贵鹏）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/>
                <w:color w:val="000000" w:themeColor="text1"/>
              </w:rPr>
              <w:t>10479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#若为人师，享受教学（施大宁）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10366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高校教师的情绪管理（国智丹）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10368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大学课堂怎样上才精彩（周游）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10371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基于移动APP应用的翻转课堂教学探索（杨江涛）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lastRenderedPageBreak/>
              <w:t>10372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轻松玩转PPT（秋叶）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10373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轻松玩转Excel（黄群金）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/>
                <w:color w:val="000000" w:themeColor="text1"/>
              </w:rPr>
              <w:t>10514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left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教学</w:t>
            </w:r>
            <w:proofErr w:type="gramStart"/>
            <w:r w:rsidRPr="002C1C92">
              <w:rPr>
                <w:rFonts w:ascii="宋体" w:hAnsi="宋体" w:hint="eastAsia"/>
                <w:color w:val="000000" w:themeColor="text1"/>
              </w:rPr>
              <w:t>名师谈教学</w:t>
            </w:r>
            <w:proofErr w:type="gramEnd"/>
            <w:r w:rsidRPr="002C1C92">
              <w:rPr>
                <w:rFonts w:ascii="宋体" w:hAnsi="宋体" w:hint="eastAsia"/>
                <w:color w:val="000000" w:themeColor="text1"/>
              </w:rPr>
              <w:t>——运用教学理论 提高课堂教学艺术（张爱华）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10497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如何进行高质量科研活动与发表高水平SCI论文（童美松）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10513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教学</w:t>
            </w:r>
            <w:proofErr w:type="gramStart"/>
            <w:r w:rsidRPr="002C1C92">
              <w:rPr>
                <w:rFonts w:ascii="宋体" w:hAnsi="宋体" w:hint="eastAsia"/>
                <w:color w:val="000000" w:themeColor="text1"/>
              </w:rPr>
              <w:t>名师谈教学</w:t>
            </w:r>
            <w:proofErr w:type="gramEnd"/>
            <w:r w:rsidRPr="002C1C92">
              <w:rPr>
                <w:rFonts w:ascii="宋体" w:hAnsi="宋体" w:hint="eastAsia"/>
                <w:color w:val="000000" w:themeColor="text1"/>
              </w:rPr>
              <w:t>——大学教师的教学、科研与教育科学研究（傅水根）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10374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课前准备与板书设计（朱月龙）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10375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“在当下遇见幸福”--高校教师压力与幸福的平衡（国智丹）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10379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大学课堂如何活用教学法（周游）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10397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师生关系的合理定位与交往艺术（赵丽琴）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10434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信息化教学设计策略与方法（李海霞）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10445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高校教师的职责：教学科研协同发展（王淑芹）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10446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如何提高高校教师读书和写作的能力（朱孝远）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10552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虚拟现实技术与新教学形态（刘志广）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/>
                <w:color w:val="000000" w:themeColor="text1"/>
              </w:rPr>
              <w:t>10458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#教学</w:t>
            </w:r>
            <w:proofErr w:type="gramStart"/>
            <w:r w:rsidRPr="002C1C92">
              <w:rPr>
                <w:rFonts w:ascii="宋体" w:hAnsi="宋体" w:hint="eastAsia"/>
                <w:color w:val="000000" w:themeColor="text1"/>
              </w:rPr>
              <w:t>名师谈教学</w:t>
            </w:r>
            <w:proofErr w:type="gramEnd"/>
            <w:r w:rsidRPr="002C1C92">
              <w:rPr>
                <w:rFonts w:ascii="宋体" w:hAnsi="宋体" w:hint="eastAsia"/>
                <w:color w:val="000000" w:themeColor="text1"/>
              </w:rPr>
              <w:t>——高校教师的职业与事业追求（张静）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/>
                <w:color w:val="000000" w:themeColor="text1"/>
              </w:rPr>
              <w:t>10448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#建和谐“课堂生态”，做快乐“阳光导师”(夏纪梅)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/>
                <w:color w:val="000000" w:themeColor="text1"/>
              </w:rPr>
              <w:t>10451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#如何培养大学生的创新思维（王竹立）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/>
                <w:color w:val="000000" w:themeColor="text1"/>
              </w:rPr>
              <w:t>10464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#高校课堂教学成效的提升策略（赵丽琴）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/>
                <w:color w:val="000000" w:themeColor="text1"/>
              </w:rPr>
              <w:t>10467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#手把手带你一起玩MOOC——如何设计、建设和应用在线开放课程（赵</w:t>
            </w:r>
            <w:proofErr w:type="gramStart"/>
            <w:r w:rsidRPr="002C1C92">
              <w:rPr>
                <w:rFonts w:ascii="宋体" w:hAnsi="宋体" w:hint="eastAsia"/>
                <w:color w:val="000000" w:themeColor="text1"/>
              </w:rPr>
              <w:t>洱岽</w:t>
            </w:r>
            <w:proofErr w:type="gramEnd"/>
            <w:r w:rsidRPr="002C1C92">
              <w:rPr>
                <w:rFonts w:ascii="宋体" w:hAnsi="宋体" w:hint="eastAsia"/>
                <w:color w:val="000000" w:themeColor="text1"/>
              </w:rPr>
              <w:t>）</w:t>
            </w:r>
          </w:p>
        </w:tc>
      </w:tr>
      <w:tr w:rsidR="002C1C92" w:rsidTr="002C1C92">
        <w:trPr>
          <w:cantSplit/>
          <w:trHeight w:val="642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/>
                <w:color w:val="000000" w:themeColor="text1"/>
              </w:rPr>
              <w:t>10447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C1C92" w:rsidRPr="002C1C92" w:rsidRDefault="002C1C92" w:rsidP="002C1C92"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#大学生数学思维的培养——数学文化课案例剖析5：“类比”的方法（顾沛）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2C1C92" w:rsidRPr="002C1C92" w:rsidRDefault="002C1C92" w:rsidP="002C1C92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C1C92">
              <w:rPr>
                <w:rFonts w:ascii="宋体" w:hAnsi="宋体" w:hint="eastAsia"/>
                <w:color w:val="000000" w:themeColor="text1"/>
              </w:rPr>
              <w:t>11175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C1C92" w:rsidRPr="002C1C92" w:rsidRDefault="002C1C92" w:rsidP="002C1C92">
            <w:pPr>
              <w:rPr>
                <w:rFonts w:ascii="宋体" w:hAnsi="宋体" w:cs="Arial"/>
                <w:color w:val="000000" w:themeColor="text1"/>
              </w:rPr>
            </w:pPr>
            <w:r w:rsidRPr="002C1C92">
              <w:rPr>
                <w:rFonts w:ascii="宋体" w:hAnsi="宋体" w:cs="Arial" w:hint="eastAsia"/>
                <w:color w:val="000000" w:themeColor="text1"/>
              </w:rPr>
              <w:t>沟通，从</w:t>
            </w:r>
            <w:r w:rsidRPr="002C1C92">
              <w:rPr>
                <w:rFonts w:ascii="宋体" w:hAnsi="宋体" w:cs="Arial"/>
                <w:color w:val="000000" w:themeColor="text1"/>
              </w:rPr>
              <w:t>“</w:t>
            </w:r>
            <w:r w:rsidRPr="002C1C92">
              <w:rPr>
                <w:rFonts w:ascii="宋体" w:hAnsi="宋体" w:cs="Arial" w:hint="eastAsia"/>
                <w:color w:val="000000" w:themeColor="text1"/>
              </w:rPr>
              <w:t>心</w:t>
            </w:r>
            <w:r w:rsidRPr="002C1C92">
              <w:rPr>
                <w:rFonts w:ascii="宋体" w:hAnsi="宋体" w:cs="Arial"/>
                <w:color w:val="000000" w:themeColor="text1"/>
              </w:rPr>
              <w:t>”</w:t>
            </w:r>
            <w:r w:rsidRPr="002C1C92">
              <w:rPr>
                <w:rFonts w:ascii="宋体" w:hAnsi="宋体" w:cs="Arial" w:hint="eastAsia"/>
                <w:color w:val="000000" w:themeColor="text1"/>
              </w:rPr>
              <w:t>开始</w:t>
            </w:r>
            <w:r w:rsidRPr="002C1C92">
              <w:rPr>
                <w:rFonts w:ascii="宋体" w:hAnsi="宋体" w:cs="Arial"/>
                <w:color w:val="000000" w:themeColor="text1"/>
              </w:rPr>
              <w:t>——</w:t>
            </w:r>
            <w:r w:rsidRPr="002C1C92">
              <w:rPr>
                <w:rFonts w:ascii="宋体" w:hAnsi="宋体" w:cs="Arial" w:hint="eastAsia"/>
                <w:color w:val="000000" w:themeColor="text1"/>
              </w:rPr>
              <w:t>人际沟通的层次与策略（曾荣）</w:t>
            </w:r>
          </w:p>
        </w:tc>
      </w:tr>
    </w:tbl>
    <w:p w:rsidR="005353B6" w:rsidRPr="0085051F" w:rsidRDefault="005353B6" w:rsidP="0085051F">
      <w:pPr>
        <w:spacing w:line="400" w:lineRule="exact"/>
        <w:rPr>
          <w:rFonts w:ascii="宋体" w:hAnsi="宋体"/>
          <w:color w:val="000000" w:themeColor="text1"/>
        </w:rPr>
      </w:pPr>
    </w:p>
    <w:sectPr w:rsidR="005353B6" w:rsidRPr="0085051F" w:rsidSect="002C21E1">
      <w:headerReference w:type="default" r:id="rId8"/>
      <w:footerReference w:type="default" r:id="rId9"/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10E" w:rsidRDefault="0065110E">
      <w:r>
        <w:separator/>
      </w:r>
    </w:p>
  </w:endnote>
  <w:endnote w:type="continuationSeparator" w:id="0">
    <w:p w:rsidR="0065110E" w:rsidRDefault="0065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΢ȭхڧ;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530144"/>
      <w:showingPlcHdr/>
    </w:sdtPr>
    <w:sdtEndPr/>
    <w:sdtContent>
      <w:p w:rsidR="007357A8" w:rsidRDefault="001B0023">
        <w:pPr>
          <w:pStyle w:val="aa"/>
          <w:jc w:val="center"/>
        </w:pPr>
        <w:r>
          <w:t xml:space="preserve">     </w:t>
        </w:r>
      </w:p>
    </w:sdtContent>
  </w:sdt>
  <w:p w:rsidR="007357A8" w:rsidRDefault="007357A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10E" w:rsidRDefault="0065110E">
      <w:r>
        <w:separator/>
      </w:r>
    </w:p>
  </w:footnote>
  <w:footnote w:type="continuationSeparator" w:id="0">
    <w:p w:rsidR="0065110E" w:rsidRDefault="00651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7A8" w:rsidRDefault="007357A8">
    <w:pPr>
      <w:pStyle w:val="ac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gutterAtTop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F6"/>
    <w:rsid w:val="00000B1D"/>
    <w:rsid w:val="00000B89"/>
    <w:rsid w:val="00001D26"/>
    <w:rsid w:val="000025B2"/>
    <w:rsid w:val="0000266B"/>
    <w:rsid w:val="00002804"/>
    <w:rsid w:val="00002C84"/>
    <w:rsid w:val="00004476"/>
    <w:rsid w:val="000058C8"/>
    <w:rsid w:val="000108F9"/>
    <w:rsid w:val="00012EF2"/>
    <w:rsid w:val="00013560"/>
    <w:rsid w:val="00014C19"/>
    <w:rsid w:val="0001503D"/>
    <w:rsid w:val="00015B00"/>
    <w:rsid w:val="00016351"/>
    <w:rsid w:val="00016B2A"/>
    <w:rsid w:val="00017AD4"/>
    <w:rsid w:val="00026231"/>
    <w:rsid w:val="00026809"/>
    <w:rsid w:val="00026ACF"/>
    <w:rsid w:val="00027014"/>
    <w:rsid w:val="0003240A"/>
    <w:rsid w:val="000337BE"/>
    <w:rsid w:val="00040313"/>
    <w:rsid w:val="00040B40"/>
    <w:rsid w:val="00043561"/>
    <w:rsid w:val="00044067"/>
    <w:rsid w:val="00046003"/>
    <w:rsid w:val="00046EAD"/>
    <w:rsid w:val="00047EB6"/>
    <w:rsid w:val="000507A5"/>
    <w:rsid w:val="000508AF"/>
    <w:rsid w:val="00051DE3"/>
    <w:rsid w:val="000520AE"/>
    <w:rsid w:val="000609AA"/>
    <w:rsid w:val="0006251C"/>
    <w:rsid w:val="00063354"/>
    <w:rsid w:val="000648D6"/>
    <w:rsid w:val="00064C49"/>
    <w:rsid w:val="00065344"/>
    <w:rsid w:val="0007005F"/>
    <w:rsid w:val="0007147F"/>
    <w:rsid w:val="00072188"/>
    <w:rsid w:val="00074CA6"/>
    <w:rsid w:val="00074F7F"/>
    <w:rsid w:val="000760AC"/>
    <w:rsid w:val="00076922"/>
    <w:rsid w:val="000774EF"/>
    <w:rsid w:val="00077D30"/>
    <w:rsid w:val="00077E4C"/>
    <w:rsid w:val="000804FA"/>
    <w:rsid w:val="00080BEB"/>
    <w:rsid w:val="00081CBD"/>
    <w:rsid w:val="00083B89"/>
    <w:rsid w:val="000847D9"/>
    <w:rsid w:val="000855B9"/>
    <w:rsid w:val="000912BF"/>
    <w:rsid w:val="00091830"/>
    <w:rsid w:val="00091D21"/>
    <w:rsid w:val="00091F3F"/>
    <w:rsid w:val="00092AFD"/>
    <w:rsid w:val="0009498C"/>
    <w:rsid w:val="000953E4"/>
    <w:rsid w:val="00095690"/>
    <w:rsid w:val="00096F7A"/>
    <w:rsid w:val="000A0850"/>
    <w:rsid w:val="000A176E"/>
    <w:rsid w:val="000A34C6"/>
    <w:rsid w:val="000A38E8"/>
    <w:rsid w:val="000A4C46"/>
    <w:rsid w:val="000B1529"/>
    <w:rsid w:val="000B2517"/>
    <w:rsid w:val="000B3552"/>
    <w:rsid w:val="000B375B"/>
    <w:rsid w:val="000B64AF"/>
    <w:rsid w:val="000B6ADF"/>
    <w:rsid w:val="000C0BCD"/>
    <w:rsid w:val="000C0C2E"/>
    <w:rsid w:val="000C41DC"/>
    <w:rsid w:val="000C5974"/>
    <w:rsid w:val="000C5F81"/>
    <w:rsid w:val="000C6147"/>
    <w:rsid w:val="000C6B49"/>
    <w:rsid w:val="000C6D43"/>
    <w:rsid w:val="000D6BC4"/>
    <w:rsid w:val="000D79E1"/>
    <w:rsid w:val="000E0162"/>
    <w:rsid w:val="000E4735"/>
    <w:rsid w:val="000E4929"/>
    <w:rsid w:val="000E5160"/>
    <w:rsid w:val="000E769F"/>
    <w:rsid w:val="000F1C81"/>
    <w:rsid w:val="000F218F"/>
    <w:rsid w:val="000F240F"/>
    <w:rsid w:val="000F2496"/>
    <w:rsid w:val="000F2C35"/>
    <w:rsid w:val="000F3945"/>
    <w:rsid w:val="000F472D"/>
    <w:rsid w:val="000F524F"/>
    <w:rsid w:val="000F7987"/>
    <w:rsid w:val="001037A0"/>
    <w:rsid w:val="00103CC4"/>
    <w:rsid w:val="00105F09"/>
    <w:rsid w:val="00106145"/>
    <w:rsid w:val="00106D5A"/>
    <w:rsid w:val="00107043"/>
    <w:rsid w:val="001112B6"/>
    <w:rsid w:val="00111CB3"/>
    <w:rsid w:val="00112432"/>
    <w:rsid w:val="00114121"/>
    <w:rsid w:val="00114F4F"/>
    <w:rsid w:val="00117C3F"/>
    <w:rsid w:val="001231A2"/>
    <w:rsid w:val="00125CEE"/>
    <w:rsid w:val="0012632B"/>
    <w:rsid w:val="001268F7"/>
    <w:rsid w:val="00131A6E"/>
    <w:rsid w:val="00131E7A"/>
    <w:rsid w:val="0013261A"/>
    <w:rsid w:val="00133654"/>
    <w:rsid w:val="00133761"/>
    <w:rsid w:val="00136E5E"/>
    <w:rsid w:val="00140F4E"/>
    <w:rsid w:val="0014273A"/>
    <w:rsid w:val="00143BF4"/>
    <w:rsid w:val="00143E75"/>
    <w:rsid w:val="00143E9B"/>
    <w:rsid w:val="00144655"/>
    <w:rsid w:val="00144DAF"/>
    <w:rsid w:val="00146474"/>
    <w:rsid w:val="0014780B"/>
    <w:rsid w:val="00151684"/>
    <w:rsid w:val="00152E49"/>
    <w:rsid w:val="00154319"/>
    <w:rsid w:val="00155FF9"/>
    <w:rsid w:val="001610C4"/>
    <w:rsid w:val="00161901"/>
    <w:rsid w:val="001626F6"/>
    <w:rsid w:val="001647D3"/>
    <w:rsid w:val="00165A70"/>
    <w:rsid w:val="00166554"/>
    <w:rsid w:val="00166A5F"/>
    <w:rsid w:val="00167EBB"/>
    <w:rsid w:val="00170545"/>
    <w:rsid w:val="001720D4"/>
    <w:rsid w:val="0017576D"/>
    <w:rsid w:val="001767B5"/>
    <w:rsid w:val="00177EF1"/>
    <w:rsid w:val="001806F6"/>
    <w:rsid w:val="0018112E"/>
    <w:rsid w:val="00182995"/>
    <w:rsid w:val="00182EAA"/>
    <w:rsid w:val="00184656"/>
    <w:rsid w:val="001847FB"/>
    <w:rsid w:val="00185883"/>
    <w:rsid w:val="00186877"/>
    <w:rsid w:val="0019090B"/>
    <w:rsid w:val="001930D5"/>
    <w:rsid w:val="001948B1"/>
    <w:rsid w:val="0019512E"/>
    <w:rsid w:val="00195210"/>
    <w:rsid w:val="001A28BA"/>
    <w:rsid w:val="001A4312"/>
    <w:rsid w:val="001A4F40"/>
    <w:rsid w:val="001A5BA8"/>
    <w:rsid w:val="001A67B1"/>
    <w:rsid w:val="001A71BD"/>
    <w:rsid w:val="001A7EE9"/>
    <w:rsid w:val="001B0023"/>
    <w:rsid w:val="001B0298"/>
    <w:rsid w:val="001B187E"/>
    <w:rsid w:val="001B1B58"/>
    <w:rsid w:val="001B2E60"/>
    <w:rsid w:val="001B39BC"/>
    <w:rsid w:val="001B4607"/>
    <w:rsid w:val="001B4F9E"/>
    <w:rsid w:val="001B5CFC"/>
    <w:rsid w:val="001B651E"/>
    <w:rsid w:val="001B6F27"/>
    <w:rsid w:val="001B78B3"/>
    <w:rsid w:val="001B79BA"/>
    <w:rsid w:val="001B7AC3"/>
    <w:rsid w:val="001C0B6C"/>
    <w:rsid w:val="001C0E9F"/>
    <w:rsid w:val="001C155A"/>
    <w:rsid w:val="001C2CD3"/>
    <w:rsid w:val="001C39C9"/>
    <w:rsid w:val="001C42FC"/>
    <w:rsid w:val="001C448C"/>
    <w:rsid w:val="001C6C13"/>
    <w:rsid w:val="001C704F"/>
    <w:rsid w:val="001D0BA6"/>
    <w:rsid w:val="001D0E01"/>
    <w:rsid w:val="001D1425"/>
    <w:rsid w:val="001D2159"/>
    <w:rsid w:val="001D5501"/>
    <w:rsid w:val="001D5F05"/>
    <w:rsid w:val="001D701C"/>
    <w:rsid w:val="001D7484"/>
    <w:rsid w:val="001E3528"/>
    <w:rsid w:val="001E407B"/>
    <w:rsid w:val="001E6350"/>
    <w:rsid w:val="001E7680"/>
    <w:rsid w:val="001E7CA4"/>
    <w:rsid w:val="001E7EBB"/>
    <w:rsid w:val="001F014D"/>
    <w:rsid w:val="001F0319"/>
    <w:rsid w:val="001F16A4"/>
    <w:rsid w:val="001F2191"/>
    <w:rsid w:val="001F403E"/>
    <w:rsid w:val="001F4865"/>
    <w:rsid w:val="001F6B59"/>
    <w:rsid w:val="001F7D03"/>
    <w:rsid w:val="001F7EDB"/>
    <w:rsid w:val="0020059E"/>
    <w:rsid w:val="00201616"/>
    <w:rsid w:val="00202489"/>
    <w:rsid w:val="00205EAE"/>
    <w:rsid w:val="00210A5F"/>
    <w:rsid w:val="0021187A"/>
    <w:rsid w:val="00211FAB"/>
    <w:rsid w:val="00212096"/>
    <w:rsid w:val="00212293"/>
    <w:rsid w:val="00212379"/>
    <w:rsid w:val="00212603"/>
    <w:rsid w:val="0021379E"/>
    <w:rsid w:val="00214AF9"/>
    <w:rsid w:val="00214C54"/>
    <w:rsid w:val="002159F0"/>
    <w:rsid w:val="002167C6"/>
    <w:rsid w:val="0021680F"/>
    <w:rsid w:val="002208AF"/>
    <w:rsid w:val="002222D4"/>
    <w:rsid w:val="00224F52"/>
    <w:rsid w:val="00225DC7"/>
    <w:rsid w:val="00226115"/>
    <w:rsid w:val="002305DA"/>
    <w:rsid w:val="0023171C"/>
    <w:rsid w:val="00232436"/>
    <w:rsid w:val="00232556"/>
    <w:rsid w:val="00232E59"/>
    <w:rsid w:val="00232EE1"/>
    <w:rsid w:val="0023302B"/>
    <w:rsid w:val="00235A60"/>
    <w:rsid w:val="00235FD0"/>
    <w:rsid w:val="00236671"/>
    <w:rsid w:val="00237D8A"/>
    <w:rsid w:val="00240D58"/>
    <w:rsid w:val="00241F7B"/>
    <w:rsid w:val="00244D11"/>
    <w:rsid w:val="00244F38"/>
    <w:rsid w:val="002477D7"/>
    <w:rsid w:val="0025053A"/>
    <w:rsid w:val="00252E6E"/>
    <w:rsid w:val="00253276"/>
    <w:rsid w:val="002541FD"/>
    <w:rsid w:val="0025587D"/>
    <w:rsid w:val="00256F2C"/>
    <w:rsid w:val="00260380"/>
    <w:rsid w:val="002609E4"/>
    <w:rsid w:val="0026137C"/>
    <w:rsid w:val="002622C0"/>
    <w:rsid w:val="00264335"/>
    <w:rsid w:val="00264466"/>
    <w:rsid w:val="00265A8F"/>
    <w:rsid w:val="00267016"/>
    <w:rsid w:val="002672C0"/>
    <w:rsid w:val="00267884"/>
    <w:rsid w:val="00267D34"/>
    <w:rsid w:val="00267E57"/>
    <w:rsid w:val="0027111D"/>
    <w:rsid w:val="00271D4C"/>
    <w:rsid w:val="002738B3"/>
    <w:rsid w:val="00273B9E"/>
    <w:rsid w:val="00275CDF"/>
    <w:rsid w:val="002803CD"/>
    <w:rsid w:val="00280F51"/>
    <w:rsid w:val="00281C48"/>
    <w:rsid w:val="00283B69"/>
    <w:rsid w:val="00284F34"/>
    <w:rsid w:val="00286D33"/>
    <w:rsid w:val="00287B7D"/>
    <w:rsid w:val="00290457"/>
    <w:rsid w:val="002904A5"/>
    <w:rsid w:val="00293E37"/>
    <w:rsid w:val="002952E9"/>
    <w:rsid w:val="0029635D"/>
    <w:rsid w:val="0029661A"/>
    <w:rsid w:val="00297F9A"/>
    <w:rsid w:val="002A0A5A"/>
    <w:rsid w:val="002A153D"/>
    <w:rsid w:val="002A36D5"/>
    <w:rsid w:val="002A4304"/>
    <w:rsid w:val="002A598A"/>
    <w:rsid w:val="002A7BF0"/>
    <w:rsid w:val="002B0CF2"/>
    <w:rsid w:val="002B1D1E"/>
    <w:rsid w:val="002B3CC0"/>
    <w:rsid w:val="002B6E3E"/>
    <w:rsid w:val="002C1C92"/>
    <w:rsid w:val="002C21E1"/>
    <w:rsid w:val="002C28DF"/>
    <w:rsid w:val="002C2A96"/>
    <w:rsid w:val="002C2CCB"/>
    <w:rsid w:val="002C309C"/>
    <w:rsid w:val="002C4051"/>
    <w:rsid w:val="002C4574"/>
    <w:rsid w:val="002C4F5D"/>
    <w:rsid w:val="002C5A76"/>
    <w:rsid w:val="002C5F4E"/>
    <w:rsid w:val="002C6089"/>
    <w:rsid w:val="002D2D0D"/>
    <w:rsid w:val="002D4A1C"/>
    <w:rsid w:val="002D6AAC"/>
    <w:rsid w:val="002D7D48"/>
    <w:rsid w:val="002D7EA2"/>
    <w:rsid w:val="002E0831"/>
    <w:rsid w:val="002E0DD6"/>
    <w:rsid w:val="002E0E0C"/>
    <w:rsid w:val="002E313B"/>
    <w:rsid w:val="002E3C2B"/>
    <w:rsid w:val="002E488B"/>
    <w:rsid w:val="002E4C11"/>
    <w:rsid w:val="002E4CB7"/>
    <w:rsid w:val="002E6042"/>
    <w:rsid w:val="002E7198"/>
    <w:rsid w:val="002E738D"/>
    <w:rsid w:val="002E7C06"/>
    <w:rsid w:val="002E7D5A"/>
    <w:rsid w:val="002E7FCE"/>
    <w:rsid w:val="002F2A9E"/>
    <w:rsid w:val="002F3CE0"/>
    <w:rsid w:val="002F512C"/>
    <w:rsid w:val="002F54D1"/>
    <w:rsid w:val="0030003B"/>
    <w:rsid w:val="00300D8E"/>
    <w:rsid w:val="0030236C"/>
    <w:rsid w:val="00302BF4"/>
    <w:rsid w:val="00304813"/>
    <w:rsid w:val="0031056F"/>
    <w:rsid w:val="00311CF6"/>
    <w:rsid w:val="00314810"/>
    <w:rsid w:val="003151F0"/>
    <w:rsid w:val="00317F22"/>
    <w:rsid w:val="00317F29"/>
    <w:rsid w:val="00320105"/>
    <w:rsid w:val="00320AA4"/>
    <w:rsid w:val="00321743"/>
    <w:rsid w:val="00325105"/>
    <w:rsid w:val="0032546D"/>
    <w:rsid w:val="0033180A"/>
    <w:rsid w:val="00332A60"/>
    <w:rsid w:val="003330B7"/>
    <w:rsid w:val="00333E11"/>
    <w:rsid w:val="00334C38"/>
    <w:rsid w:val="00334D41"/>
    <w:rsid w:val="00334FD7"/>
    <w:rsid w:val="0033591E"/>
    <w:rsid w:val="003371D1"/>
    <w:rsid w:val="003374C5"/>
    <w:rsid w:val="00337AAD"/>
    <w:rsid w:val="00342ABD"/>
    <w:rsid w:val="003443A0"/>
    <w:rsid w:val="003449BC"/>
    <w:rsid w:val="00344A3E"/>
    <w:rsid w:val="0034536F"/>
    <w:rsid w:val="00345403"/>
    <w:rsid w:val="00346F2B"/>
    <w:rsid w:val="00347B48"/>
    <w:rsid w:val="003509F1"/>
    <w:rsid w:val="00352968"/>
    <w:rsid w:val="00353C17"/>
    <w:rsid w:val="0035483B"/>
    <w:rsid w:val="00354E52"/>
    <w:rsid w:val="003558EE"/>
    <w:rsid w:val="00356304"/>
    <w:rsid w:val="00356646"/>
    <w:rsid w:val="00357EB8"/>
    <w:rsid w:val="0036250C"/>
    <w:rsid w:val="003636B1"/>
    <w:rsid w:val="003665EA"/>
    <w:rsid w:val="00367F5A"/>
    <w:rsid w:val="00371EF5"/>
    <w:rsid w:val="003726E8"/>
    <w:rsid w:val="00373172"/>
    <w:rsid w:val="00373D49"/>
    <w:rsid w:val="00374BC5"/>
    <w:rsid w:val="00375C9E"/>
    <w:rsid w:val="003776EB"/>
    <w:rsid w:val="0037778A"/>
    <w:rsid w:val="003805D0"/>
    <w:rsid w:val="00380635"/>
    <w:rsid w:val="0038305A"/>
    <w:rsid w:val="0038404D"/>
    <w:rsid w:val="00384BB6"/>
    <w:rsid w:val="003863DA"/>
    <w:rsid w:val="00387087"/>
    <w:rsid w:val="00387D8E"/>
    <w:rsid w:val="00391165"/>
    <w:rsid w:val="0039258A"/>
    <w:rsid w:val="003948FD"/>
    <w:rsid w:val="003954A1"/>
    <w:rsid w:val="00396888"/>
    <w:rsid w:val="0039758F"/>
    <w:rsid w:val="003A09FC"/>
    <w:rsid w:val="003A117D"/>
    <w:rsid w:val="003A1252"/>
    <w:rsid w:val="003A1DB8"/>
    <w:rsid w:val="003A2575"/>
    <w:rsid w:val="003A2F1E"/>
    <w:rsid w:val="003A58E1"/>
    <w:rsid w:val="003A5CFF"/>
    <w:rsid w:val="003A75D7"/>
    <w:rsid w:val="003B0CA5"/>
    <w:rsid w:val="003B17BC"/>
    <w:rsid w:val="003B25B7"/>
    <w:rsid w:val="003B25FF"/>
    <w:rsid w:val="003B3893"/>
    <w:rsid w:val="003B5A09"/>
    <w:rsid w:val="003B5F5C"/>
    <w:rsid w:val="003B73F9"/>
    <w:rsid w:val="003C0CE7"/>
    <w:rsid w:val="003C0FFF"/>
    <w:rsid w:val="003C13D6"/>
    <w:rsid w:val="003C297C"/>
    <w:rsid w:val="003C2D39"/>
    <w:rsid w:val="003C33C3"/>
    <w:rsid w:val="003C6413"/>
    <w:rsid w:val="003D0229"/>
    <w:rsid w:val="003D3269"/>
    <w:rsid w:val="003D49E5"/>
    <w:rsid w:val="003D4E90"/>
    <w:rsid w:val="003D5BC6"/>
    <w:rsid w:val="003D64AD"/>
    <w:rsid w:val="003D7C29"/>
    <w:rsid w:val="003D7FF3"/>
    <w:rsid w:val="003E00C8"/>
    <w:rsid w:val="003E116D"/>
    <w:rsid w:val="003E224C"/>
    <w:rsid w:val="003E3008"/>
    <w:rsid w:val="003E5C72"/>
    <w:rsid w:val="003E5EAF"/>
    <w:rsid w:val="003E6343"/>
    <w:rsid w:val="003F0009"/>
    <w:rsid w:val="003F13B7"/>
    <w:rsid w:val="003F1403"/>
    <w:rsid w:val="003F1739"/>
    <w:rsid w:val="003F2C2A"/>
    <w:rsid w:val="003F7916"/>
    <w:rsid w:val="0040033E"/>
    <w:rsid w:val="004020A4"/>
    <w:rsid w:val="004055E2"/>
    <w:rsid w:val="00405BF1"/>
    <w:rsid w:val="004062DA"/>
    <w:rsid w:val="00407759"/>
    <w:rsid w:val="00411D44"/>
    <w:rsid w:val="004142DD"/>
    <w:rsid w:val="004149BE"/>
    <w:rsid w:val="00414B39"/>
    <w:rsid w:val="00417CE7"/>
    <w:rsid w:val="0042032F"/>
    <w:rsid w:val="00421ADE"/>
    <w:rsid w:val="00421F0A"/>
    <w:rsid w:val="00423763"/>
    <w:rsid w:val="00424BAF"/>
    <w:rsid w:val="004260BA"/>
    <w:rsid w:val="00426FE6"/>
    <w:rsid w:val="00432140"/>
    <w:rsid w:val="0043416D"/>
    <w:rsid w:val="00434BFF"/>
    <w:rsid w:val="0043556D"/>
    <w:rsid w:val="0043790C"/>
    <w:rsid w:val="00442A3A"/>
    <w:rsid w:val="004433E4"/>
    <w:rsid w:val="00443C5E"/>
    <w:rsid w:val="0044533F"/>
    <w:rsid w:val="00445B07"/>
    <w:rsid w:val="00445FDD"/>
    <w:rsid w:val="00446830"/>
    <w:rsid w:val="00450C13"/>
    <w:rsid w:val="004511CF"/>
    <w:rsid w:val="00451D9B"/>
    <w:rsid w:val="004531BD"/>
    <w:rsid w:val="00454101"/>
    <w:rsid w:val="004579C9"/>
    <w:rsid w:val="00457C70"/>
    <w:rsid w:val="00460799"/>
    <w:rsid w:val="00460BB6"/>
    <w:rsid w:val="00461353"/>
    <w:rsid w:val="00461D94"/>
    <w:rsid w:val="004624C1"/>
    <w:rsid w:val="00465BB6"/>
    <w:rsid w:val="00470941"/>
    <w:rsid w:val="00470C1D"/>
    <w:rsid w:val="00471144"/>
    <w:rsid w:val="004729C7"/>
    <w:rsid w:val="00474384"/>
    <w:rsid w:val="00474BFF"/>
    <w:rsid w:val="00474F0A"/>
    <w:rsid w:val="00477FC1"/>
    <w:rsid w:val="0048366C"/>
    <w:rsid w:val="004840F8"/>
    <w:rsid w:val="00484B1D"/>
    <w:rsid w:val="004878E0"/>
    <w:rsid w:val="0049029F"/>
    <w:rsid w:val="00491281"/>
    <w:rsid w:val="00492B7D"/>
    <w:rsid w:val="00493B73"/>
    <w:rsid w:val="00494C04"/>
    <w:rsid w:val="00495FD4"/>
    <w:rsid w:val="0049609D"/>
    <w:rsid w:val="00496F7C"/>
    <w:rsid w:val="00497BF8"/>
    <w:rsid w:val="00497E8E"/>
    <w:rsid w:val="004A09AB"/>
    <w:rsid w:val="004A15BA"/>
    <w:rsid w:val="004A2221"/>
    <w:rsid w:val="004A2265"/>
    <w:rsid w:val="004A305D"/>
    <w:rsid w:val="004A5279"/>
    <w:rsid w:val="004A7044"/>
    <w:rsid w:val="004A7569"/>
    <w:rsid w:val="004B0A3A"/>
    <w:rsid w:val="004B0D3C"/>
    <w:rsid w:val="004B10FE"/>
    <w:rsid w:val="004B1C88"/>
    <w:rsid w:val="004B1FEB"/>
    <w:rsid w:val="004B2F08"/>
    <w:rsid w:val="004B486B"/>
    <w:rsid w:val="004B58C8"/>
    <w:rsid w:val="004B7AD7"/>
    <w:rsid w:val="004C0B15"/>
    <w:rsid w:val="004C1056"/>
    <w:rsid w:val="004C19BA"/>
    <w:rsid w:val="004C2709"/>
    <w:rsid w:val="004C3618"/>
    <w:rsid w:val="004C4591"/>
    <w:rsid w:val="004C4CCD"/>
    <w:rsid w:val="004C5777"/>
    <w:rsid w:val="004D0A92"/>
    <w:rsid w:val="004D1043"/>
    <w:rsid w:val="004D1097"/>
    <w:rsid w:val="004D14BD"/>
    <w:rsid w:val="004D1C4A"/>
    <w:rsid w:val="004D3AC2"/>
    <w:rsid w:val="004D3FC3"/>
    <w:rsid w:val="004D464C"/>
    <w:rsid w:val="004D4F1F"/>
    <w:rsid w:val="004D53AD"/>
    <w:rsid w:val="004D5FC8"/>
    <w:rsid w:val="004D636D"/>
    <w:rsid w:val="004D76E6"/>
    <w:rsid w:val="004E3BD9"/>
    <w:rsid w:val="004E4D60"/>
    <w:rsid w:val="004E587E"/>
    <w:rsid w:val="004E5E6B"/>
    <w:rsid w:val="004E6AAF"/>
    <w:rsid w:val="004E7919"/>
    <w:rsid w:val="004F10FA"/>
    <w:rsid w:val="004F22BE"/>
    <w:rsid w:val="004F35FF"/>
    <w:rsid w:val="004F6114"/>
    <w:rsid w:val="004F7959"/>
    <w:rsid w:val="005003FB"/>
    <w:rsid w:val="0050181F"/>
    <w:rsid w:val="00502514"/>
    <w:rsid w:val="00512CF5"/>
    <w:rsid w:val="00514443"/>
    <w:rsid w:val="00514822"/>
    <w:rsid w:val="00515D76"/>
    <w:rsid w:val="00516C29"/>
    <w:rsid w:val="005171F6"/>
    <w:rsid w:val="0051720B"/>
    <w:rsid w:val="00517F1E"/>
    <w:rsid w:val="00520403"/>
    <w:rsid w:val="00522288"/>
    <w:rsid w:val="005231B4"/>
    <w:rsid w:val="005238D4"/>
    <w:rsid w:val="00524439"/>
    <w:rsid w:val="00526681"/>
    <w:rsid w:val="005275A7"/>
    <w:rsid w:val="00532291"/>
    <w:rsid w:val="00533E67"/>
    <w:rsid w:val="00534238"/>
    <w:rsid w:val="005344BB"/>
    <w:rsid w:val="00535241"/>
    <w:rsid w:val="005353B6"/>
    <w:rsid w:val="005358DE"/>
    <w:rsid w:val="00535CCA"/>
    <w:rsid w:val="00536AE2"/>
    <w:rsid w:val="00541D06"/>
    <w:rsid w:val="00543653"/>
    <w:rsid w:val="00543C21"/>
    <w:rsid w:val="005445DD"/>
    <w:rsid w:val="00544F40"/>
    <w:rsid w:val="005510B6"/>
    <w:rsid w:val="005512E9"/>
    <w:rsid w:val="0055205A"/>
    <w:rsid w:val="0055287A"/>
    <w:rsid w:val="00552D3A"/>
    <w:rsid w:val="0055454F"/>
    <w:rsid w:val="00554C74"/>
    <w:rsid w:val="005557B2"/>
    <w:rsid w:val="005567CF"/>
    <w:rsid w:val="00557D72"/>
    <w:rsid w:val="00560A0E"/>
    <w:rsid w:val="00561AB7"/>
    <w:rsid w:val="00561DD5"/>
    <w:rsid w:val="00562898"/>
    <w:rsid w:val="00562987"/>
    <w:rsid w:val="0056311D"/>
    <w:rsid w:val="00564521"/>
    <w:rsid w:val="0056550B"/>
    <w:rsid w:val="00565FAA"/>
    <w:rsid w:val="00566829"/>
    <w:rsid w:val="00567FD9"/>
    <w:rsid w:val="00570873"/>
    <w:rsid w:val="00571EF2"/>
    <w:rsid w:val="005732AC"/>
    <w:rsid w:val="00573D09"/>
    <w:rsid w:val="00574680"/>
    <w:rsid w:val="005764EE"/>
    <w:rsid w:val="0058070B"/>
    <w:rsid w:val="005858AF"/>
    <w:rsid w:val="00586A84"/>
    <w:rsid w:val="005871B6"/>
    <w:rsid w:val="00591174"/>
    <w:rsid w:val="00593A6E"/>
    <w:rsid w:val="0059616E"/>
    <w:rsid w:val="00597439"/>
    <w:rsid w:val="005A032C"/>
    <w:rsid w:val="005A1F43"/>
    <w:rsid w:val="005A2203"/>
    <w:rsid w:val="005A2278"/>
    <w:rsid w:val="005A37FD"/>
    <w:rsid w:val="005A453F"/>
    <w:rsid w:val="005A5499"/>
    <w:rsid w:val="005A7927"/>
    <w:rsid w:val="005A7F08"/>
    <w:rsid w:val="005B0CC4"/>
    <w:rsid w:val="005B1C06"/>
    <w:rsid w:val="005B1E80"/>
    <w:rsid w:val="005B2E98"/>
    <w:rsid w:val="005B3CFD"/>
    <w:rsid w:val="005B41A3"/>
    <w:rsid w:val="005B4816"/>
    <w:rsid w:val="005B51BB"/>
    <w:rsid w:val="005B6A7B"/>
    <w:rsid w:val="005B71AD"/>
    <w:rsid w:val="005C257E"/>
    <w:rsid w:val="005C3EFE"/>
    <w:rsid w:val="005C42C8"/>
    <w:rsid w:val="005C4510"/>
    <w:rsid w:val="005C55D9"/>
    <w:rsid w:val="005C56E0"/>
    <w:rsid w:val="005D0E27"/>
    <w:rsid w:val="005D10F5"/>
    <w:rsid w:val="005D3341"/>
    <w:rsid w:val="005D4004"/>
    <w:rsid w:val="005D5AA5"/>
    <w:rsid w:val="005D7045"/>
    <w:rsid w:val="005E1D97"/>
    <w:rsid w:val="005E24D2"/>
    <w:rsid w:val="005E2D27"/>
    <w:rsid w:val="005E37D0"/>
    <w:rsid w:val="005E56A1"/>
    <w:rsid w:val="005F0252"/>
    <w:rsid w:val="005F2841"/>
    <w:rsid w:val="005F52FF"/>
    <w:rsid w:val="005F539D"/>
    <w:rsid w:val="005F5D4A"/>
    <w:rsid w:val="005F6442"/>
    <w:rsid w:val="005F7107"/>
    <w:rsid w:val="005F7B4A"/>
    <w:rsid w:val="00600223"/>
    <w:rsid w:val="006008C2"/>
    <w:rsid w:val="0060118B"/>
    <w:rsid w:val="006019D8"/>
    <w:rsid w:val="00601BCA"/>
    <w:rsid w:val="006025CF"/>
    <w:rsid w:val="00602821"/>
    <w:rsid w:val="006047AD"/>
    <w:rsid w:val="0060549E"/>
    <w:rsid w:val="006061FB"/>
    <w:rsid w:val="00607CD2"/>
    <w:rsid w:val="0061013D"/>
    <w:rsid w:val="00610C1D"/>
    <w:rsid w:val="00610FD1"/>
    <w:rsid w:val="00613652"/>
    <w:rsid w:val="00613C5A"/>
    <w:rsid w:val="00615D81"/>
    <w:rsid w:val="00616F03"/>
    <w:rsid w:val="00617E7B"/>
    <w:rsid w:val="00617EBA"/>
    <w:rsid w:val="0062562B"/>
    <w:rsid w:val="0062749C"/>
    <w:rsid w:val="00631414"/>
    <w:rsid w:val="00631A32"/>
    <w:rsid w:val="00632657"/>
    <w:rsid w:val="00632D42"/>
    <w:rsid w:val="00633E79"/>
    <w:rsid w:val="00634CEE"/>
    <w:rsid w:val="00637744"/>
    <w:rsid w:val="00637C90"/>
    <w:rsid w:val="00637D0A"/>
    <w:rsid w:val="00644328"/>
    <w:rsid w:val="0065059C"/>
    <w:rsid w:val="0065110E"/>
    <w:rsid w:val="00651C6C"/>
    <w:rsid w:val="00652E4E"/>
    <w:rsid w:val="006533F1"/>
    <w:rsid w:val="0065391D"/>
    <w:rsid w:val="0065415B"/>
    <w:rsid w:val="006541DB"/>
    <w:rsid w:val="00654704"/>
    <w:rsid w:val="00655D02"/>
    <w:rsid w:val="0065622E"/>
    <w:rsid w:val="00657310"/>
    <w:rsid w:val="00657E27"/>
    <w:rsid w:val="00664D4C"/>
    <w:rsid w:val="00665B71"/>
    <w:rsid w:val="00666399"/>
    <w:rsid w:val="00666D3F"/>
    <w:rsid w:val="00670A28"/>
    <w:rsid w:val="006719AE"/>
    <w:rsid w:val="00673C83"/>
    <w:rsid w:val="0067439D"/>
    <w:rsid w:val="006752D7"/>
    <w:rsid w:val="006759D9"/>
    <w:rsid w:val="00676E7B"/>
    <w:rsid w:val="00677703"/>
    <w:rsid w:val="0068182A"/>
    <w:rsid w:val="00681D2F"/>
    <w:rsid w:val="006835B3"/>
    <w:rsid w:val="00684526"/>
    <w:rsid w:val="0068495B"/>
    <w:rsid w:val="006917BA"/>
    <w:rsid w:val="00691BDE"/>
    <w:rsid w:val="00691EA2"/>
    <w:rsid w:val="00692439"/>
    <w:rsid w:val="00693013"/>
    <w:rsid w:val="00694034"/>
    <w:rsid w:val="006958BB"/>
    <w:rsid w:val="00695CAA"/>
    <w:rsid w:val="006961A6"/>
    <w:rsid w:val="00696A08"/>
    <w:rsid w:val="0069757D"/>
    <w:rsid w:val="006A1079"/>
    <w:rsid w:val="006A22EA"/>
    <w:rsid w:val="006A61B1"/>
    <w:rsid w:val="006A796B"/>
    <w:rsid w:val="006B149C"/>
    <w:rsid w:val="006B14C3"/>
    <w:rsid w:val="006B1ED7"/>
    <w:rsid w:val="006B361E"/>
    <w:rsid w:val="006B51E3"/>
    <w:rsid w:val="006B6FFF"/>
    <w:rsid w:val="006C1643"/>
    <w:rsid w:val="006C284F"/>
    <w:rsid w:val="006C4BDA"/>
    <w:rsid w:val="006C4D7A"/>
    <w:rsid w:val="006C50BF"/>
    <w:rsid w:val="006C5898"/>
    <w:rsid w:val="006C5B0C"/>
    <w:rsid w:val="006C7655"/>
    <w:rsid w:val="006C7D1F"/>
    <w:rsid w:val="006D2C6D"/>
    <w:rsid w:val="006D3E2B"/>
    <w:rsid w:val="006D3E81"/>
    <w:rsid w:val="006D4D95"/>
    <w:rsid w:val="006D683D"/>
    <w:rsid w:val="006D68CD"/>
    <w:rsid w:val="006D72EB"/>
    <w:rsid w:val="006E2107"/>
    <w:rsid w:val="006E4EBE"/>
    <w:rsid w:val="006E4FFE"/>
    <w:rsid w:val="006E597B"/>
    <w:rsid w:val="006E7781"/>
    <w:rsid w:val="006E7CF7"/>
    <w:rsid w:val="006F0759"/>
    <w:rsid w:val="006F29F7"/>
    <w:rsid w:val="006F2AB7"/>
    <w:rsid w:val="006F4DAC"/>
    <w:rsid w:val="006F59B4"/>
    <w:rsid w:val="006F7243"/>
    <w:rsid w:val="006F7A3C"/>
    <w:rsid w:val="00703D07"/>
    <w:rsid w:val="00703E45"/>
    <w:rsid w:val="0070644E"/>
    <w:rsid w:val="00706FBF"/>
    <w:rsid w:val="007079AF"/>
    <w:rsid w:val="00711063"/>
    <w:rsid w:val="007115B9"/>
    <w:rsid w:val="00713BDD"/>
    <w:rsid w:val="00714FC7"/>
    <w:rsid w:val="00716B49"/>
    <w:rsid w:val="00717C26"/>
    <w:rsid w:val="007204BC"/>
    <w:rsid w:val="00720836"/>
    <w:rsid w:val="007234A6"/>
    <w:rsid w:val="00723772"/>
    <w:rsid w:val="00726243"/>
    <w:rsid w:val="00726C55"/>
    <w:rsid w:val="00727161"/>
    <w:rsid w:val="00727287"/>
    <w:rsid w:val="00727662"/>
    <w:rsid w:val="00727835"/>
    <w:rsid w:val="00727AEC"/>
    <w:rsid w:val="00730981"/>
    <w:rsid w:val="00731967"/>
    <w:rsid w:val="007319D5"/>
    <w:rsid w:val="00732335"/>
    <w:rsid w:val="0073397A"/>
    <w:rsid w:val="00734C1D"/>
    <w:rsid w:val="007357A8"/>
    <w:rsid w:val="00737B94"/>
    <w:rsid w:val="007418F7"/>
    <w:rsid w:val="007422A4"/>
    <w:rsid w:val="00743F36"/>
    <w:rsid w:val="0074516A"/>
    <w:rsid w:val="00746A19"/>
    <w:rsid w:val="00747695"/>
    <w:rsid w:val="00750C9B"/>
    <w:rsid w:val="00750E71"/>
    <w:rsid w:val="007517D9"/>
    <w:rsid w:val="00752BDE"/>
    <w:rsid w:val="00752CB6"/>
    <w:rsid w:val="00754593"/>
    <w:rsid w:val="007549FA"/>
    <w:rsid w:val="007557A3"/>
    <w:rsid w:val="00756082"/>
    <w:rsid w:val="007577D0"/>
    <w:rsid w:val="00760E9A"/>
    <w:rsid w:val="007617E9"/>
    <w:rsid w:val="00762D91"/>
    <w:rsid w:val="00763EE4"/>
    <w:rsid w:val="007714BE"/>
    <w:rsid w:val="00773C88"/>
    <w:rsid w:val="007773C1"/>
    <w:rsid w:val="007777F4"/>
    <w:rsid w:val="0077793D"/>
    <w:rsid w:val="00782FA6"/>
    <w:rsid w:val="00783EE3"/>
    <w:rsid w:val="007864E0"/>
    <w:rsid w:val="00787234"/>
    <w:rsid w:val="00790644"/>
    <w:rsid w:val="00791B8F"/>
    <w:rsid w:val="00792994"/>
    <w:rsid w:val="0079436A"/>
    <w:rsid w:val="00795C13"/>
    <w:rsid w:val="00796412"/>
    <w:rsid w:val="00796994"/>
    <w:rsid w:val="00797723"/>
    <w:rsid w:val="007A0A91"/>
    <w:rsid w:val="007A41B8"/>
    <w:rsid w:val="007A434E"/>
    <w:rsid w:val="007A4AC7"/>
    <w:rsid w:val="007A5504"/>
    <w:rsid w:val="007A6616"/>
    <w:rsid w:val="007A6F5E"/>
    <w:rsid w:val="007A71F1"/>
    <w:rsid w:val="007A743A"/>
    <w:rsid w:val="007B00A0"/>
    <w:rsid w:val="007B1C3E"/>
    <w:rsid w:val="007B2834"/>
    <w:rsid w:val="007B4C19"/>
    <w:rsid w:val="007B4D04"/>
    <w:rsid w:val="007B4F52"/>
    <w:rsid w:val="007B6C4F"/>
    <w:rsid w:val="007B7611"/>
    <w:rsid w:val="007C0098"/>
    <w:rsid w:val="007C0489"/>
    <w:rsid w:val="007C0CDE"/>
    <w:rsid w:val="007C3367"/>
    <w:rsid w:val="007C33E8"/>
    <w:rsid w:val="007C34E7"/>
    <w:rsid w:val="007C4047"/>
    <w:rsid w:val="007C4100"/>
    <w:rsid w:val="007C44AA"/>
    <w:rsid w:val="007C617D"/>
    <w:rsid w:val="007C6D0B"/>
    <w:rsid w:val="007D0495"/>
    <w:rsid w:val="007D08EC"/>
    <w:rsid w:val="007D12FA"/>
    <w:rsid w:val="007D1439"/>
    <w:rsid w:val="007D3567"/>
    <w:rsid w:val="007D3C78"/>
    <w:rsid w:val="007D573D"/>
    <w:rsid w:val="007E40F3"/>
    <w:rsid w:val="007E415F"/>
    <w:rsid w:val="007E47CF"/>
    <w:rsid w:val="007E5025"/>
    <w:rsid w:val="007E677B"/>
    <w:rsid w:val="007E7A66"/>
    <w:rsid w:val="007F258B"/>
    <w:rsid w:val="007F564E"/>
    <w:rsid w:val="007F5A06"/>
    <w:rsid w:val="00803520"/>
    <w:rsid w:val="00803D9A"/>
    <w:rsid w:val="0080591D"/>
    <w:rsid w:val="00807862"/>
    <w:rsid w:val="00807E3D"/>
    <w:rsid w:val="008100BB"/>
    <w:rsid w:val="00811315"/>
    <w:rsid w:val="00811406"/>
    <w:rsid w:val="00813222"/>
    <w:rsid w:val="00813E2E"/>
    <w:rsid w:val="00814096"/>
    <w:rsid w:val="0081488D"/>
    <w:rsid w:val="00814A99"/>
    <w:rsid w:val="008226CF"/>
    <w:rsid w:val="008237FC"/>
    <w:rsid w:val="00823DA0"/>
    <w:rsid w:val="00823E17"/>
    <w:rsid w:val="00825A98"/>
    <w:rsid w:val="008262AB"/>
    <w:rsid w:val="008267A7"/>
    <w:rsid w:val="0083099C"/>
    <w:rsid w:val="00831D72"/>
    <w:rsid w:val="00831F68"/>
    <w:rsid w:val="00832473"/>
    <w:rsid w:val="00833419"/>
    <w:rsid w:val="00833B9D"/>
    <w:rsid w:val="00835B50"/>
    <w:rsid w:val="00837D5A"/>
    <w:rsid w:val="008412BA"/>
    <w:rsid w:val="008415A3"/>
    <w:rsid w:val="00842168"/>
    <w:rsid w:val="00844C50"/>
    <w:rsid w:val="008463F3"/>
    <w:rsid w:val="008470D0"/>
    <w:rsid w:val="00847591"/>
    <w:rsid w:val="0085051F"/>
    <w:rsid w:val="00851534"/>
    <w:rsid w:val="008517BE"/>
    <w:rsid w:val="00851DC1"/>
    <w:rsid w:val="00854D44"/>
    <w:rsid w:val="00855719"/>
    <w:rsid w:val="00856441"/>
    <w:rsid w:val="00860A68"/>
    <w:rsid w:val="00860A85"/>
    <w:rsid w:val="00861074"/>
    <w:rsid w:val="00861B87"/>
    <w:rsid w:val="008646C6"/>
    <w:rsid w:val="00864E93"/>
    <w:rsid w:val="00865DB9"/>
    <w:rsid w:val="0087021B"/>
    <w:rsid w:val="008705F3"/>
    <w:rsid w:val="008735C8"/>
    <w:rsid w:val="008751CA"/>
    <w:rsid w:val="00875C9A"/>
    <w:rsid w:val="00877BAF"/>
    <w:rsid w:val="0088010F"/>
    <w:rsid w:val="008802A0"/>
    <w:rsid w:val="0088074E"/>
    <w:rsid w:val="00881F68"/>
    <w:rsid w:val="00882E1B"/>
    <w:rsid w:val="008833B3"/>
    <w:rsid w:val="00883917"/>
    <w:rsid w:val="008842AA"/>
    <w:rsid w:val="008849D2"/>
    <w:rsid w:val="008859FF"/>
    <w:rsid w:val="00892CFD"/>
    <w:rsid w:val="008948B0"/>
    <w:rsid w:val="00895209"/>
    <w:rsid w:val="00896C0D"/>
    <w:rsid w:val="008974F8"/>
    <w:rsid w:val="008A3BFC"/>
    <w:rsid w:val="008A5824"/>
    <w:rsid w:val="008B4148"/>
    <w:rsid w:val="008B4C85"/>
    <w:rsid w:val="008B73D6"/>
    <w:rsid w:val="008B740C"/>
    <w:rsid w:val="008C1724"/>
    <w:rsid w:val="008C1DD9"/>
    <w:rsid w:val="008C30A5"/>
    <w:rsid w:val="008C392E"/>
    <w:rsid w:val="008C48DE"/>
    <w:rsid w:val="008C4AD2"/>
    <w:rsid w:val="008C4E83"/>
    <w:rsid w:val="008C5D85"/>
    <w:rsid w:val="008C7C0C"/>
    <w:rsid w:val="008D1361"/>
    <w:rsid w:val="008D1695"/>
    <w:rsid w:val="008D176D"/>
    <w:rsid w:val="008D405C"/>
    <w:rsid w:val="008D526F"/>
    <w:rsid w:val="008D730B"/>
    <w:rsid w:val="008E399E"/>
    <w:rsid w:val="008E3E11"/>
    <w:rsid w:val="008E456B"/>
    <w:rsid w:val="008E48BA"/>
    <w:rsid w:val="008E4B18"/>
    <w:rsid w:val="008E658F"/>
    <w:rsid w:val="008E65D3"/>
    <w:rsid w:val="008E6733"/>
    <w:rsid w:val="008E686C"/>
    <w:rsid w:val="008E74F0"/>
    <w:rsid w:val="008F1408"/>
    <w:rsid w:val="008F283A"/>
    <w:rsid w:val="008F2F39"/>
    <w:rsid w:val="008F394E"/>
    <w:rsid w:val="008F520F"/>
    <w:rsid w:val="008F69E4"/>
    <w:rsid w:val="008F6F9D"/>
    <w:rsid w:val="008F76D9"/>
    <w:rsid w:val="008F7B31"/>
    <w:rsid w:val="00901763"/>
    <w:rsid w:val="0090267D"/>
    <w:rsid w:val="00902978"/>
    <w:rsid w:val="00902F01"/>
    <w:rsid w:val="00906A14"/>
    <w:rsid w:val="00906A90"/>
    <w:rsid w:val="00907155"/>
    <w:rsid w:val="0091020E"/>
    <w:rsid w:val="00910B8E"/>
    <w:rsid w:val="00911250"/>
    <w:rsid w:val="00911BC5"/>
    <w:rsid w:val="00911E91"/>
    <w:rsid w:val="00912CC1"/>
    <w:rsid w:val="00914CF4"/>
    <w:rsid w:val="0091786A"/>
    <w:rsid w:val="00920AD7"/>
    <w:rsid w:val="0092240C"/>
    <w:rsid w:val="00922B8D"/>
    <w:rsid w:val="00923AA9"/>
    <w:rsid w:val="00924808"/>
    <w:rsid w:val="009260EC"/>
    <w:rsid w:val="009261A3"/>
    <w:rsid w:val="00926796"/>
    <w:rsid w:val="0092777A"/>
    <w:rsid w:val="00927C1C"/>
    <w:rsid w:val="00930869"/>
    <w:rsid w:val="00930C1D"/>
    <w:rsid w:val="009322DC"/>
    <w:rsid w:val="00933E09"/>
    <w:rsid w:val="00934665"/>
    <w:rsid w:val="009346C2"/>
    <w:rsid w:val="00934B2E"/>
    <w:rsid w:val="00935A6B"/>
    <w:rsid w:val="00936841"/>
    <w:rsid w:val="00940369"/>
    <w:rsid w:val="00941199"/>
    <w:rsid w:val="0094217E"/>
    <w:rsid w:val="00945049"/>
    <w:rsid w:val="00950AEF"/>
    <w:rsid w:val="00950D7D"/>
    <w:rsid w:val="00950DA8"/>
    <w:rsid w:val="009517A9"/>
    <w:rsid w:val="00954DCF"/>
    <w:rsid w:val="00954ECF"/>
    <w:rsid w:val="009555F8"/>
    <w:rsid w:val="0095648A"/>
    <w:rsid w:val="00956E83"/>
    <w:rsid w:val="00960978"/>
    <w:rsid w:val="0096490B"/>
    <w:rsid w:val="00965A75"/>
    <w:rsid w:val="00966DF0"/>
    <w:rsid w:val="00967733"/>
    <w:rsid w:val="00970760"/>
    <w:rsid w:val="009713F3"/>
    <w:rsid w:val="0097140D"/>
    <w:rsid w:val="009727BE"/>
    <w:rsid w:val="00973D3C"/>
    <w:rsid w:val="00976122"/>
    <w:rsid w:val="00977C21"/>
    <w:rsid w:val="00980321"/>
    <w:rsid w:val="009821BB"/>
    <w:rsid w:val="00983720"/>
    <w:rsid w:val="00983CD6"/>
    <w:rsid w:val="00984153"/>
    <w:rsid w:val="0098528A"/>
    <w:rsid w:val="009860AF"/>
    <w:rsid w:val="009878C6"/>
    <w:rsid w:val="00990009"/>
    <w:rsid w:val="009901B6"/>
    <w:rsid w:val="009922C7"/>
    <w:rsid w:val="009926AA"/>
    <w:rsid w:val="009927C6"/>
    <w:rsid w:val="00993473"/>
    <w:rsid w:val="00995964"/>
    <w:rsid w:val="00996FC6"/>
    <w:rsid w:val="009A0BB0"/>
    <w:rsid w:val="009A1C3B"/>
    <w:rsid w:val="009A1C44"/>
    <w:rsid w:val="009A1E43"/>
    <w:rsid w:val="009A22C0"/>
    <w:rsid w:val="009A40D7"/>
    <w:rsid w:val="009A45E8"/>
    <w:rsid w:val="009A6141"/>
    <w:rsid w:val="009B0640"/>
    <w:rsid w:val="009B25FD"/>
    <w:rsid w:val="009B410C"/>
    <w:rsid w:val="009B419E"/>
    <w:rsid w:val="009B4CEA"/>
    <w:rsid w:val="009B593E"/>
    <w:rsid w:val="009B6563"/>
    <w:rsid w:val="009C0564"/>
    <w:rsid w:val="009C34C7"/>
    <w:rsid w:val="009C4C06"/>
    <w:rsid w:val="009C54F9"/>
    <w:rsid w:val="009C70E2"/>
    <w:rsid w:val="009D0B91"/>
    <w:rsid w:val="009D1669"/>
    <w:rsid w:val="009D5114"/>
    <w:rsid w:val="009D5237"/>
    <w:rsid w:val="009D6413"/>
    <w:rsid w:val="009E0443"/>
    <w:rsid w:val="009E1CBD"/>
    <w:rsid w:val="009E22B6"/>
    <w:rsid w:val="009E36AD"/>
    <w:rsid w:val="009E549C"/>
    <w:rsid w:val="009E58EC"/>
    <w:rsid w:val="009F0BB3"/>
    <w:rsid w:val="009F2AC9"/>
    <w:rsid w:val="009F5225"/>
    <w:rsid w:val="009F6EB9"/>
    <w:rsid w:val="009F76D3"/>
    <w:rsid w:val="00A022A3"/>
    <w:rsid w:val="00A0309F"/>
    <w:rsid w:val="00A04865"/>
    <w:rsid w:val="00A04C20"/>
    <w:rsid w:val="00A07821"/>
    <w:rsid w:val="00A10489"/>
    <w:rsid w:val="00A10661"/>
    <w:rsid w:val="00A1183A"/>
    <w:rsid w:val="00A118D6"/>
    <w:rsid w:val="00A13230"/>
    <w:rsid w:val="00A148DC"/>
    <w:rsid w:val="00A16602"/>
    <w:rsid w:val="00A17382"/>
    <w:rsid w:val="00A17C7B"/>
    <w:rsid w:val="00A20F10"/>
    <w:rsid w:val="00A213CC"/>
    <w:rsid w:val="00A23548"/>
    <w:rsid w:val="00A31CAB"/>
    <w:rsid w:val="00A32290"/>
    <w:rsid w:val="00A32D9D"/>
    <w:rsid w:val="00A333C3"/>
    <w:rsid w:val="00A3574E"/>
    <w:rsid w:val="00A40297"/>
    <w:rsid w:val="00A40DC7"/>
    <w:rsid w:val="00A4153F"/>
    <w:rsid w:val="00A41C61"/>
    <w:rsid w:val="00A421A2"/>
    <w:rsid w:val="00A422BD"/>
    <w:rsid w:val="00A42312"/>
    <w:rsid w:val="00A42998"/>
    <w:rsid w:val="00A4375A"/>
    <w:rsid w:val="00A43EDF"/>
    <w:rsid w:val="00A44386"/>
    <w:rsid w:val="00A462B1"/>
    <w:rsid w:val="00A467ED"/>
    <w:rsid w:val="00A47E33"/>
    <w:rsid w:val="00A50856"/>
    <w:rsid w:val="00A518DB"/>
    <w:rsid w:val="00A52B54"/>
    <w:rsid w:val="00A53793"/>
    <w:rsid w:val="00A5550B"/>
    <w:rsid w:val="00A56C3A"/>
    <w:rsid w:val="00A639D8"/>
    <w:rsid w:val="00A6470C"/>
    <w:rsid w:val="00A70A1C"/>
    <w:rsid w:val="00A70A3C"/>
    <w:rsid w:val="00A74C1B"/>
    <w:rsid w:val="00A81F67"/>
    <w:rsid w:val="00A83699"/>
    <w:rsid w:val="00A83D18"/>
    <w:rsid w:val="00A84AD9"/>
    <w:rsid w:val="00A86A40"/>
    <w:rsid w:val="00A870AF"/>
    <w:rsid w:val="00A92189"/>
    <w:rsid w:val="00A92BA0"/>
    <w:rsid w:val="00A95DA5"/>
    <w:rsid w:val="00AA13F4"/>
    <w:rsid w:val="00AA1DAA"/>
    <w:rsid w:val="00AA318A"/>
    <w:rsid w:val="00AA3FC8"/>
    <w:rsid w:val="00AA4C3C"/>
    <w:rsid w:val="00AA5217"/>
    <w:rsid w:val="00AB1A29"/>
    <w:rsid w:val="00AB2A52"/>
    <w:rsid w:val="00AB2BC5"/>
    <w:rsid w:val="00AB2CC0"/>
    <w:rsid w:val="00AB2D83"/>
    <w:rsid w:val="00AB3E0E"/>
    <w:rsid w:val="00AB7D14"/>
    <w:rsid w:val="00AC1C1B"/>
    <w:rsid w:val="00AC36CC"/>
    <w:rsid w:val="00AC4201"/>
    <w:rsid w:val="00AC525F"/>
    <w:rsid w:val="00AD113E"/>
    <w:rsid w:val="00AD12A1"/>
    <w:rsid w:val="00AD1606"/>
    <w:rsid w:val="00AD17C8"/>
    <w:rsid w:val="00AD5DB1"/>
    <w:rsid w:val="00AE0B23"/>
    <w:rsid w:val="00AE25F3"/>
    <w:rsid w:val="00AE30E5"/>
    <w:rsid w:val="00AE3132"/>
    <w:rsid w:val="00AE3389"/>
    <w:rsid w:val="00AE4A21"/>
    <w:rsid w:val="00AE6D01"/>
    <w:rsid w:val="00AF2122"/>
    <w:rsid w:val="00AF2205"/>
    <w:rsid w:val="00AF33B9"/>
    <w:rsid w:val="00AF3628"/>
    <w:rsid w:val="00AF41A1"/>
    <w:rsid w:val="00AF4843"/>
    <w:rsid w:val="00AF5ED7"/>
    <w:rsid w:val="00AF6085"/>
    <w:rsid w:val="00AF763D"/>
    <w:rsid w:val="00AF7B75"/>
    <w:rsid w:val="00B0077E"/>
    <w:rsid w:val="00B00968"/>
    <w:rsid w:val="00B025A3"/>
    <w:rsid w:val="00B02FC1"/>
    <w:rsid w:val="00B0522A"/>
    <w:rsid w:val="00B063A6"/>
    <w:rsid w:val="00B06EF7"/>
    <w:rsid w:val="00B10BB2"/>
    <w:rsid w:val="00B10BDA"/>
    <w:rsid w:val="00B12A4C"/>
    <w:rsid w:val="00B13E4B"/>
    <w:rsid w:val="00B14777"/>
    <w:rsid w:val="00B16001"/>
    <w:rsid w:val="00B1644E"/>
    <w:rsid w:val="00B17F32"/>
    <w:rsid w:val="00B21D61"/>
    <w:rsid w:val="00B21E65"/>
    <w:rsid w:val="00B2562F"/>
    <w:rsid w:val="00B277A3"/>
    <w:rsid w:val="00B30884"/>
    <w:rsid w:val="00B318B8"/>
    <w:rsid w:val="00B31F7B"/>
    <w:rsid w:val="00B33A47"/>
    <w:rsid w:val="00B34687"/>
    <w:rsid w:val="00B3695E"/>
    <w:rsid w:val="00B3708A"/>
    <w:rsid w:val="00B406E1"/>
    <w:rsid w:val="00B413C2"/>
    <w:rsid w:val="00B415F3"/>
    <w:rsid w:val="00B417BD"/>
    <w:rsid w:val="00B41CEB"/>
    <w:rsid w:val="00B43B0A"/>
    <w:rsid w:val="00B4467D"/>
    <w:rsid w:val="00B455CB"/>
    <w:rsid w:val="00B459B9"/>
    <w:rsid w:val="00B45B96"/>
    <w:rsid w:val="00B463F1"/>
    <w:rsid w:val="00B46D40"/>
    <w:rsid w:val="00B5135E"/>
    <w:rsid w:val="00B515E8"/>
    <w:rsid w:val="00B516FA"/>
    <w:rsid w:val="00B52BD9"/>
    <w:rsid w:val="00B53AE4"/>
    <w:rsid w:val="00B55CEA"/>
    <w:rsid w:val="00B56C76"/>
    <w:rsid w:val="00B57BBD"/>
    <w:rsid w:val="00B57F0A"/>
    <w:rsid w:val="00B6033A"/>
    <w:rsid w:val="00B636AF"/>
    <w:rsid w:val="00B6394A"/>
    <w:rsid w:val="00B63EF6"/>
    <w:rsid w:val="00B670CD"/>
    <w:rsid w:val="00B70A5F"/>
    <w:rsid w:val="00B71199"/>
    <w:rsid w:val="00B71333"/>
    <w:rsid w:val="00B71D17"/>
    <w:rsid w:val="00B7248B"/>
    <w:rsid w:val="00B7325E"/>
    <w:rsid w:val="00B75C3E"/>
    <w:rsid w:val="00B764C9"/>
    <w:rsid w:val="00B7678A"/>
    <w:rsid w:val="00B767EE"/>
    <w:rsid w:val="00B7771F"/>
    <w:rsid w:val="00B80AF0"/>
    <w:rsid w:val="00B81565"/>
    <w:rsid w:val="00B822DD"/>
    <w:rsid w:val="00B8266D"/>
    <w:rsid w:val="00B82F55"/>
    <w:rsid w:val="00B83BF5"/>
    <w:rsid w:val="00B83E46"/>
    <w:rsid w:val="00B8454A"/>
    <w:rsid w:val="00B84BAD"/>
    <w:rsid w:val="00B85CE5"/>
    <w:rsid w:val="00B87E68"/>
    <w:rsid w:val="00B916D5"/>
    <w:rsid w:val="00B936AB"/>
    <w:rsid w:val="00B943CD"/>
    <w:rsid w:val="00B958FE"/>
    <w:rsid w:val="00B96875"/>
    <w:rsid w:val="00BA02FB"/>
    <w:rsid w:val="00BA1088"/>
    <w:rsid w:val="00BA3918"/>
    <w:rsid w:val="00BA3ED9"/>
    <w:rsid w:val="00BA44E3"/>
    <w:rsid w:val="00BA46CD"/>
    <w:rsid w:val="00BA4927"/>
    <w:rsid w:val="00BB0013"/>
    <w:rsid w:val="00BB15AD"/>
    <w:rsid w:val="00BB191C"/>
    <w:rsid w:val="00BB2125"/>
    <w:rsid w:val="00BB3472"/>
    <w:rsid w:val="00BB3A7D"/>
    <w:rsid w:val="00BB4E0A"/>
    <w:rsid w:val="00BB573B"/>
    <w:rsid w:val="00BC065B"/>
    <w:rsid w:val="00BC06B4"/>
    <w:rsid w:val="00BC0DD0"/>
    <w:rsid w:val="00BC1118"/>
    <w:rsid w:val="00BC1296"/>
    <w:rsid w:val="00BC3D35"/>
    <w:rsid w:val="00BC45A4"/>
    <w:rsid w:val="00BC7375"/>
    <w:rsid w:val="00BD0815"/>
    <w:rsid w:val="00BD10D1"/>
    <w:rsid w:val="00BD200A"/>
    <w:rsid w:val="00BD34D3"/>
    <w:rsid w:val="00BD4025"/>
    <w:rsid w:val="00BD4404"/>
    <w:rsid w:val="00BD6571"/>
    <w:rsid w:val="00BD7A70"/>
    <w:rsid w:val="00BD7E7E"/>
    <w:rsid w:val="00BE01DB"/>
    <w:rsid w:val="00BE0B5B"/>
    <w:rsid w:val="00BE1607"/>
    <w:rsid w:val="00BE23C4"/>
    <w:rsid w:val="00BE2E8C"/>
    <w:rsid w:val="00BE5A6B"/>
    <w:rsid w:val="00BE715C"/>
    <w:rsid w:val="00BF20A9"/>
    <w:rsid w:val="00BF5B0B"/>
    <w:rsid w:val="00BF62E0"/>
    <w:rsid w:val="00BF7E63"/>
    <w:rsid w:val="00C00FA6"/>
    <w:rsid w:val="00C0115B"/>
    <w:rsid w:val="00C031C2"/>
    <w:rsid w:val="00C036EE"/>
    <w:rsid w:val="00C051C4"/>
    <w:rsid w:val="00C05E23"/>
    <w:rsid w:val="00C07A0E"/>
    <w:rsid w:val="00C10C31"/>
    <w:rsid w:val="00C118E3"/>
    <w:rsid w:val="00C11CEF"/>
    <w:rsid w:val="00C1215D"/>
    <w:rsid w:val="00C12171"/>
    <w:rsid w:val="00C13DE7"/>
    <w:rsid w:val="00C15D60"/>
    <w:rsid w:val="00C16431"/>
    <w:rsid w:val="00C17AE1"/>
    <w:rsid w:val="00C20BA3"/>
    <w:rsid w:val="00C210DB"/>
    <w:rsid w:val="00C2154D"/>
    <w:rsid w:val="00C218C1"/>
    <w:rsid w:val="00C22367"/>
    <w:rsid w:val="00C24815"/>
    <w:rsid w:val="00C264A8"/>
    <w:rsid w:val="00C27FF5"/>
    <w:rsid w:val="00C31447"/>
    <w:rsid w:val="00C33A22"/>
    <w:rsid w:val="00C34B0B"/>
    <w:rsid w:val="00C34B73"/>
    <w:rsid w:val="00C34D83"/>
    <w:rsid w:val="00C35197"/>
    <w:rsid w:val="00C3765A"/>
    <w:rsid w:val="00C37C31"/>
    <w:rsid w:val="00C40019"/>
    <w:rsid w:val="00C40721"/>
    <w:rsid w:val="00C42BE1"/>
    <w:rsid w:val="00C43DD6"/>
    <w:rsid w:val="00C468C2"/>
    <w:rsid w:val="00C46FE7"/>
    <w:rsid w:val="00C47D36"/>
    <w:rsid w:val="00C519AA"/>
    <w:rsid w:val="00C5219C"/>
    <w:rsid w:val="00C547D0"/>
    <w:rsid w:val="00C549CB"/>
    <w:rsid w:val="00C54C88"/>
    <w:rsid w:val="00C555C7"/>
    <w:rsid w:val="00C5598E"/>
    <w:rsid w:val="00C56019"/>
    <w:rsid w:val="00C56C3F"/>
    <w:rsid w:val="00C57124"/>
    <w:rsid w:val="00C57317"/>
    <w:rsid w:val="00C62370"/>
    <w:rsid w:val="00C641FC"/>
    <w:rsid w:val="00C64B18"/>
    <w:rsid w:val="00C6605E"/>
    <w:rsid w:val="00C66361"/>
    <w:rsid w:val="00C701B2"/>
    <w:rsid w:val="00C7091A"/>
    <w:rsid w:val="00C70DEA"/>
    <w:rsid w:val="00C715AA"/>
    <w:rsid w:val="00C71BDC"/>
    <w:rsid w:val="00C76FBF"/>
    <w:rsid w:val="00C85187"/>
    <w:rsid w:val="00C90C45"/>
    <w:rsid w:val="00C911D6"/>
    <w:rsid w:val="00C91A71"/>
    <w:rsid w:val="00C93826"/>
    <w:rsid w:val="00C949DF"/>
    <w:rsid w:val="00C94CF2"/>
    <w:rsid w:val="00C973A7"/>
    <w:rsid w:val="00C976A5"/>
    <w:rsid w:val="00CA03AA"/>
    <w:rsid w:val="00CA139A"/>
    <w:rsid w:val="00CA2300"/>
    <w:rsid w:val="00CA34A4"/>
    <w:rsid w:val="00CA3A6F"/>
    <w:rsid w:val="00CA3DAF"/>
    <w:rsid w:val="00CA4FBD"/>
    <w:rsid w:val="00CA6829"/>
    <w:rsid w:val="00CA71CE"/>
    <w:rsid w:val="00CB065D"/>
    <w:rsid w:val="00CB2A63"/>
    <w:rsid w:val="00CB2F64"/>
    <w:rsid w:val="00CB3B3A"/>
    <w:rsid w:val="00CB4854"/>
    <w:rsid w:val="00CB5678"/>
    <w:rsid w:val="00CB63DD"/>
    <w:rsid w:val="00CB692E"/>
    <w:rsid w:val="00CB6A4F"/>
    <w:rsid w:val="00CB705C"/>
    <w:rsid w:val="00CB7DFB"/>
    <w:rsid w:val="00CC3A3E"/>
    <w:rsid w:val="00CC4E9E"/>
    <w:rsid w:val="00CC4FBA"/>
    <w:rsid w:val="00CC5A07"/>
    <w:rsid w:val="00CC6F26"/>
    <w:rsid w:val="00CD1798"/>
    <w:rsid w:val="00CD25F9"/>
    <w:rsid w:val="00CD2810"/>
    <w:rsid w:val="00CD314B"/>
    <w:rsid w:val="00CD524F"/>
    <w:rsid w:val="00CD5888"/>
    <w:rsid w:val="00CE0448"/>
    <w:rsid w:val="00CE0A2D"/>
    <w:rsid w:val="00CE202E"/>
    <w:rsid w:val="00CE5D6F"/>
    <w:rsid w:val="00CE6F7A"/>
    <w:rsid w:val="00CE7ED7"/>
    <w:rsid w:val="00CE7F54"/>
    <w:rsid w:val="00CF1C91"/>
    <w:rsid w:val="00CF2542"/>
    <w:rsid w:val="00CF2EAA"/>
    <w:rsid w:val="00CF3931"/>
    <w:rsid w:val="00CF52A4"/>
    <w:rsid w:val="00CF52CA"/>
    <w:rsid w:val="00CF6358"/>
    <w:rsid w:val="00CF6B93"/>
    <w:rsid w:val="00CF74D2"/>
    <w:rsid w:val="00D011F7"/>
    <w:rsid w:val="00D01968"/>
    <w:rsid w:val="00D039C3"/>
    <w:rsid w:val="00D03A90"/>
    <w:rsid w:val="00D0418A"/>
    <w:rsid w:val="00D04F16"/>
    <w:rsid w:val="00D06636"/>
    <w:rsid w:val="00D11D9D"/>
    <w:rsid w:val="00D1213A"/>
    <w:rsid w:val="00D16E65"/>
    <w:rsid w:val="00D20E81"/>
    <w:rsid w:val="00D2154E"/>
    <w:rsid w:val="00D228D6"/>
    <w:rsid w:val="00D2343E"/>
    <w:rsid w:val="00D2359C"/>
    <w:rsid w:val="00D23B53"/>
    <w:rsid w:val="00D23B96"/>
    <w:rsid w:val="00D24ED2"/>
    <w:rsid w:val="00D257F7"/>
    <w:rsid w:val="00D275BC"/>
    <w:rsid w:val="00D2784F"/>
    <w:rsid w:val="00D30A46"/>
    <w:rsid w:val="00D31820"/>
    <w:rsid w:val="00D32056"/>
    <w:rsid w:val="00D3301E"/>
    <w:rsid w:val="00D33596"/>
    <w:rsid w:val="00D3518B"/>
    <w:rsid w:val="00D3540F"/>
    <w:rsid w:val="00D3749E"/>
    <w:rsid w:val="00D37ADD"/>
    <w:rsid w:val="00D37B5B"/>
    <w:rsid w:val="00D42405"/>
    <w:rsid w:val="00D44EF4"/>
    <w:rsid w:val="00D456A1"/>
    <w:rsid w:val="00D46BAC"/>
    <w:rsid w:val="00D4796F"/>
    <w:rsid w:val="00D47F53"/>
    <w:rsid w:val="00D502DD"/>
    <w:rsid w:val="00D50AAF"/>
    <w:rsid w:val="00D50E66"/>
    <w:rsid w:val="00D51925"/>
    <w:rsid w:val="00D51DC7"/>
    <w:rsid w:val="00D5214C"/>
    <w:rsid w:val="00D52BAD"/>
    <w:rsid w:val="00D5387F"/>
    <w:rsid w:val="00D53D73"/>
    <w:rsid w:val="00D54FF5"/>
    <w:rsid w:val="00D5602D"/>
    <w:rsid w:val="00D56134"/>
    <w:rsid w:val="00D56215"/>
    <w:rsid w:val="00D56479"/>
    <w:rsid w:val="00D6062B"/>
    <w:rsid w:val="00D61CF7"/>
    <w:rsid w:val="00D62795"/>
    <w:rsid w:val="00D64913"/>
    <w:rsid w:val="00D663AA"/>
    <w:rsid w:val="00D66E75"/>
    <w:rsid w:val="00D6736D"/>
    <w:rsid w:val="00D677C8"/>
    <w:rsid w:val="00D70C25"/>
    <w:rsid w:val="00D714C7"/>
    <w:rsid w:val="00D724D9"/>
    <w:rsid w:val="00D735D4"/>
    <w:rsid w:val="00D73B65"/>
    <w:rsid w:val="00D753BA"/>
    <w:rsid w:val="00D75AC7"/>
    <w:rsid w:val="00D76151"/>
    <w:rsid w:val="00D76483"/>
    <w:rsid w:val="00D76F76"/>
    <w:rsid w:val="00D775D3"/>
    <w:rsid w:val="00D7782A"/>
    <w:rsid w:val="00D8031B"/>
    <w:rsid w:val="00D80924"/>
    <w:rsid w:val="00D81A50"/>
    <w:rsid w:val="00D82F40"/>
    <w:rsid w:val="00D8417D"/>
    <w:rsid w:val="00D84F6A"/>
    <w:rsid w:val="00D85096"/>
    <w:rsid w:val="00D85EDD"/>
    <w:rsid w:val="00D9340C"/>
    <w:rsid w:val="00D93585"/>
    <w:rsid w:val="00D93E92"/>
    <w:rsid w:val="00D9568B"/>
    <w:rsid w:val="00D95CA1"/>
    <w:rsid w:val="00D960C9"/>
    <w:rsid w:val="00D966A0"/>
    <w:rsid w:val="00D969AA"/>
    <w:rsid w:val="00DA01AD"/>
    <w:rsid w:val="00DA04B0"/>
    <w:rsid w:val="00DA2A91"/>
    <w:rsid w:val="00DA35F6"/>
    <w:rsid w:val="00DA3CA4"/>
    <w:rsid w:val="00DA4819"/>
    <w:rsid w:val="00DA5F89"/>
    <w:rsid w:val="00DA6070"/>
    <w:rsid w:val="00DA61E7"/>
    <w:rsid w:val="00DA6857"/>
    <w:rsid w:val="00DA69B0"/>
    <w:rsid w:val="00DA76B3"/>
    <w:rsid w:val="00DB019D"/>
    <w:rsid w:val="00DB076E"/>
    <w:rsid w:val="00DB23EA"/>
    <w:rsid w:val="00DB47CE"/>
    <w:rsid w:val="00DB5E99"/>
    <w:rsid w:val="00DB7147"/>
    <w:rsid w:val="00DB73B0"/>
    <w:rsid w:val="00DC0452"/>
    <w:rsid w:val="00DC0BDD"/>
    <w:rsid w:val="00DC1B21"/>
    <w:rsid w:val="00DC7EF6"/>
    <w:rsid w:val="00DD569D"/>
    <w:rsid w:val="00DD60A9"/>
    <w:rsid w:val="00DD6532"/>
    <w:rsid w:val="00DD7203"/>
    <w:rsid w:val="00DD7397"/>
    <w:rsid w:val="00DE3001"/>
    <w:rsid w:val="00DE5B69"/>
    <w:rsid w:val="00DE5CE8"/>
    <w:rsid w:val="00DE76B8"/>
    <w:rsid w:val="00DF14F9"/>
    <w:rsid w:val="00DF31C2"/>
    <w:rsid w:val="00DF5BA3"/>
    <w:rsid w:val="00DF63A4"/>
    <w:rsid w:val="00DF6D86"/>
    <w:rsid w:val="00DF6E3B"/>
    <w:rsid w:val="00E0207F"/>
    <w:rsid w:val="00E02C02"/>
    <w:rsid w:val="00E03A39"/>
    <w:rsid w:val="00E03D50"/>
    <w:rsid w:val="00E04422"/>
    <w:rsid w:val="00E045F8"/>
    <w:rsid w:val="00E06E95"/>
    <w:rsid w:val="00E072BE"/>
    <w:rsid w:val="00E11D03"/>
    <w:rsid w:val="00E1259A"/>
    <w:rsid w:val="00E12A5C"/>
    <w:rsid w:val="00E14656"/>
    <w:rsid w:val="00E16AA9"/>
    <w:rsid w:val="00E205CE"/>
    <w:rsid w:val="00E209BC"/>
    <w:rsid w:val="00E2161F"/>
    <w:rsid w:val="00E24E68"/>
    <w:rsid w:val="00E26B92"/>
    <w:rsid w:val="00E3054B"/>
    <w:rsid w:val="00E3117F"/>
    <w:rsid w:val="00E317B2"/>
    <w:rsid w:val="00E319F6"/>
    <w:rsid w:val="00E31A09"/>
    <w:rsid w:val="00E32605"/>
    <w:rsid w:val="00E36DDD"/>
    <w:rsid w:val="00E3742C"/>
    <w:rsid w:val="00E37ED6"/>
    <w:rsid w:val="00E40784"/>
    <w:rsid w:val="00E40A81"/>
    <w:rsid w:val="00E417D3"/>
    <w:rsid w:val="00E41EB3"/>
    <w:rsid w:val="00E42AE8"/>
    <w:rsid w:val="00E42E92"/>
    <w:rsid w:val="00E43FFB"/>
    <w:rsid w:val="00E44ADA"/>
    <w:rsid w:val="00E45401"/>
    <w:rsid w:val="00E46585"/>
    <w:rsid w:val="00E47C98"/>
    <w:rsid w:val="00E47EBE"/>
    <w:rsid w:val="00E50D98"/>
    <w:rsid w:val="00E51DBA"/>
    <w:rsid w:val="00E52F86"/>
    <w:rsid w:val="00E53EE1"/>
    <w:rsid w:val="00E54F2E"/>
    <w:rsid w:val="00E5575F"/>
    <w:rsid w:val="00E558AC"/>
    <w:rsid w:val="00E558D2"/>
    <w:rsid w:val="00E56178"/>
    <w:rsid w:val="00E565C6"/>
    <w:rsid w:val="00E56BEC"/>
    <w:rsid w:val="00E57C76"/>
    <w:rsid w:val="00E6148A"/>
    <w:rsid w:val="00E62376"/>
    <w:rsid w:val="00E64123"/>
    <w:rsid w:val="00E64B10"/>
    <w:rsid w:val="00E65194"/>
    <w:rsid w:val="00E656F0"/>
    <w:rsid w:val="00E66E50"/>
    <w:rsid w:val="00E6750E"/>
    <w:rsid w:val="00E71FDC"/>
    <w:rsid w:val="00E7233C"/>
    <w:rsid w:val="00E72A9A"/>
    <w:rsid w:val="00E72B15"/>
    <w:rsid w:val="00E7398B"/>
    <w:rsid w:val="00E73ED7"/>
    <w:rsid w:val="00E74468"/>
    <w:rsid w:val="00E75040"/>
    <w:rsid w:val="00E760C8"/>
    <w:rsid w:val="00E7677E"/>
    <w:rsid w:val="00E76AC7"/>
    <w:rsid w:val="00E76ED6"/>
    <w:rsid w:val="00E771E9"/>
    <w:rsid w:val="00E779F8"/>
    <w:rsid w:val="00E77DA5"/>
    <w:rsid w:val="00E77DCE"/>
    <w:rsid w:val="00E803B9"/>
    <w:rsid w:val="00E82397"/>
    <w:rsid w:val="00E83994"/>
    <w:rsid w:val="00E839C1"/>
    <w:rsid w:val="00E8443B"/>
    <w:rsid w:val="00E87148"/>
    <w:rsid w:val="00E875A7"/>
    <w:rsid w:val="00E904F3"/>
    <w:rsid w:val="00E92554"/>
    <w:rsid w:val="00E9270A"/>
    <w:rsid w:val="00E9341B"/>
    <w:rsid w:val="00E9401A"/>
    <w:rsid w:val="00E95D04"/>
    <w:rsid w:val="00E966C8"/>
    <w:rsid w:val="00E96D41"/>
    <w:rsid w:val="00E96EA3"/>
    <w:rsid w:val="00E9749C"/>
    <w:rsid w:val="00E97671"/>
    <w:rsid w:val="00E97915"/>
    <w:rsid w:val="00EA0D22"/>
    <w:rsid w:val="00EA2166"/>
    <w:rsid w:val="00EA3009"/>
    <w:rsid w:val="00EA3687"/>
    <w:rsid w:val="00EA4004"/>
    <w:rsid w:val="00EA410B"/>
    <w:rsid w:val="00EA5A9C"/>
    <w:rsid w:val="00EA5C2D"/>
    <w:rsid w:val="00EA6397"/>
    <w:rsid w:val="00EB06CD"/>
    <w:rsid w:val="00EB1838"/>
    <w:rsid w:val="00EB4235"/>
    <w:rsid w:val="00EB5FE4"/>
    <w:rsid w:val="00EB7B1E"/>
    <w:rsid w:val="00EC02ED"/>
    <w:rsid w:val="00EC1793"/>
    <w:rsid w:val="00EC62CF"/>
    <w:rsid w:val="00EC68FB"/>
    <w:rsid w:val="00EC6A3C"/>
    <w:rsid w:val="00EC70F1"/>
    <w:rsid w:val="00EC7EEE"/>
    <w:rsid w:val="00ED061B"/>
    <w:rsid w:val="00ED4C3A"/>
    <w:rsid w:val="00ED5C37"/>
    <w:rsid w:val="00EE0EC4"/>
    <w:rsid w:val="00EE2635"/>
    <w:rsid w:val="00EE269F"/>
    <w:rsid w:val="00EE3CBD"/>
    <w:rsid w:val="00EE3FAD"/>
    <w:rsid w:val="00EE6EED"/>
    <w:rsid w:val="00EF15C6"/>
    <w:rsid w:val="00EF26FF"/>
    <w:rsid w:val="00EF571E"/>
    <w:rsid w:val="00EF66C7"/>
    <w:rsid w:val="00EF75C1"/>
    <w:rsid w:val="00EF7D63"/>
    <w:rsid w:val="00EF7E83"/>
    <w:rsid w:val="00F002D6"/>
    <w:rsid w:val="00F01542"/>
    <w:rsid w:val="00F01892"/>
    <w:rsid w:val="00F021F5"/>
    <w:rsid w:val="00F0256C"/>
    <w:rsid w:val="00F040FF"/>
    <w:rsid w:val="00F0590E"/>
    <w:rsid w:val="00F07017"/>
    <w:rsid w:val="00F10023"/>
    <w:rsid w:val="00F127AD"/>
    <w:rsid w:val="00F1303C"/>
    <w:rsid w:val="00F145A4"/>
    <w:rsid w:val="00F15E2A"/>
    <w:rsid w:val="00F1600C"/>
    <w:rsid w:val="00F216C5"/>
    <w:rsid w:val="00F2175A"/>
    <w:rsid w:val="00F219E6"/>
    <w:rsid w:val="00F22057"/>
    <w:rsid w:val="00F2220D"/>
    <w:rsid w:val="00F2233B"/>
    <w:rsid w:val="00F22FE9"/>
    <w:rsid w:val="00F2476D"/>
    <w:rsid w:val="00F24DAE"/>
    <w:rsid w:val="00F26049"/>
    <w:rsid w:val="00F2659B"/>
    <w:rsid w:val="00F309AD"/>
    <w:rsid w:val="00F30BB1"/>
    <w:rsid w:val="00F32243"/>
    <w:rsid w:val="00F32D88"/>
    <w:rsid w:val="00F33577"/>
    <w:rsid w:val="00F34029"/>
    <w:rsid w:val="00F35C4B"/>
    <w:rsid w:val="00F35F44"/>
    <w:rsid w:val="00F363CE"/>
    <w:rsid w:val="00F37003"/>
    <w:rsid w:val="00F37987"/>
    <w:rsid w:val="00F40467"/>
    <w:rsid w:val="00F40734"/>
    <w:rsid w:val="00F42789"/>
    <w:rsid w:val="00F429BB"/>
    <w:rsid w:val="00F435F9"/>
    <w:rsid w:val="00F4429C"/>
    <w:rsid w:val="00F44958"/>
    <w:rsid w:val="00F5143E"/>
    <w:rsid w:val="00F5239E"/>
    <w:rsid w:val="00F52756"/>
    <w:rsid w:val="00F52970"/>
    <w:rsid w:val="00F529AC"/>
    <w:rsid w:val="00F538E3"/>
    <w:rsid w:val="00F53D83"/>
    <w:rsid w:val="00F54DE9"/>
    <w:rsid w:val="00F55960"/>
    <w:rsid w:val="00F55C1B"/>
    <w:rsid w:val="00F562B3"/>
    <w:rsid w:val="00F56666"/>
    <w:rsid w:val="00F64E5F"/>
    <w:rsid w:val="00F70697"/>
    <w:rsid w:val="00F71422"/>
    <w:rsid w:val="00F7199A"/>
    <w:rsid w:val="00F730E6"/>
    <w:rsid w:val="00F75462"/>
    <w:rsid w:val="00F76AED"/>
    <w:rsid w:val="00F778F2"/>
    <w:rsid w:val="00F77CF6"/>
    <w:rsid w:val="00F77F18"/>
    <w:rsid w:val="00F805EB"/>
    <w:rsid w:val="00F807F1"/>
    <w:rsid w:val="00F80ACB"/>
    <w:rsid w:val="00F8319A"/>
    <w:rsid w:val="00F8407E"/>
    <w:rsid w:val="00F8499D"/>
    <w:rsid w:val="00F849DC"/>
    <w:rsid w:val="00F85DAD"/>
    <w:rsid w:val="00F85EF7"/>
    <w:rsid w:val="00F871F2"/>
    <w:rsid w:val="00F879FC"/>
    <w:rsid w:val="00F901B8"/>
    <w:rsid w:val="00F9088C"/>
    <w:rsid w:val="00F91575"/>
    <w:rsid w:val="00F921CD"/>
    <w:rsid w:val="00F92246"/>
    <w:rsid w:val="00F925F4"/>
    <w:rsid w:val="00F9267E"/>
    <w:rsid w:val="00F92730"/>
    <w:rsid w:val="00F9473B"/>
    <w:rsid w:val="00F9752A"/>
    <w:rsid w:val="00F976B2"/>
    <w:rsid w:val="00FA256A"/>
    <w:rsid w:val="00FA2E71"/>
    <w:rsid w:val="00FA4C6B"/>
    <w:rsid w:val="00FA5F67"/>
    <w:rsid w:val="00FA7172"/>
    <w:rsid w:val="00FA722C"/>
    <w:rsid w:val="00FB10FC"/>
    <w:rsid w:val="00FB1724"/>
    <w:rsid w:val="00FB2E8A"/>
    <w:rsid w:val="00FB405F"/>
    <w:rsid w:val="00FB4BE0"/>
    <w:rsid w:val="00FB71D6"/>
    <w:rsid w:val="00FB774C"/>
    <w:rsid w:val="00FC081F"/>
    <w:rsid w:val="00FC0A3B"/>
    <w:rsid w:val="00FC1BF0"/>
    <w:rsid w:val="00FC2526"/>
    <w:rsid w:val="00FC2A4E"/>
    <w:rsid w:val="00FC3583"/>
    <w:rsid w:val="00FD2A2A"/>
    <w:rsid w:val="00FD3815"/>
    <w:rsid w:val="00FD5DD5"/>
    <w:rsid w:val="00FD6A88"/>
    <w:rsid w:val="00FD71EC"/>
    <w:rsid w:val="00FD73BD"/>
    <w:rsid w:val="00FD7721"/>
    <w:rsid w:val="00FE0902"/>
    <w:rsid w:val="00FE3CB0"/>
    <w:rsid w:val="00FE5732"/>
    <w:rsid w:val="00FE6F3F"/>
    <w:rsid w:val="00FF088D"/>
    <w:rsid w:val="00FF0B7C"/>
    <w:rsid w:val="00FF4C05"/>
    <w:rsid w:val="00FF4DA3"/>
    <w:rsid w:val="00FF66C3"/>
    <w:rsid w:val="00FF6976"/>
    <w:rsid w:val="00FF7542"/>
    <w:rsid w:val="00FF77BB"/>
    <w:rsid w:val="1DA9035B"/>
    <w:rsid w:val="59C56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3298F2F"/>
  <w15:docId w15:val="{EA328DB6-7539-4E95-A89D-CAE4300B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iPriority="0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1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2C21E1"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a5"/>
    <w:qFormat/>
    <w:rsid w:val="002C21E1"/>
    <w:pPr>
      <w:jc w:val="left"/>
    </w:pPr>
    <w:rPr>
      <w:rFonts w:ascii="Times New Roman" w:eastAsia="宋体" w:hAnsi="Times New Roman" w:cs="Times New Roman"/>
      <w:szCs w:val="20"/>
    </w:rPr>
  </w:style>
  <w:style w:type="paragraph" w:styleId="a6">
    <w:name w:val="Date"/>
    <w:basedOn w:val="a"/>
    <w:next w:val="a"/>
    <w:link w:val="a7"/>
    <w:qFormat/>
    <w:rsid w:val="002C21E1"/>
    <w:pPr>
      <w:ind w:leftChars="2500" w:left="100"/>
    </w:pPr>
    <w:rPr>
      <w:rFonts w:ascii="Calibri" w:eastAsia="宋体" w:hAnsi="Calibri" w:cs="Times New Roman"/>
      <w:kern w:val="0"/>
      <w:sz w:val="20"/>
      <w:szCs w:val="20"/>
    </w:rPr>
  </w:style>
  <w:style w:type="paragraph" w:styleId="a8">
    <w:name w:val="Balloon Text"/>
    <w:basedOn w:val="a"/>
    <w:link w:val="a9"/>
    <w:qFormat/>
    <w:rsid w:val="002C21E1"/>
    <w:rPr>
      <w:rFonts w:ascii="Calibri" w:eastAsia="宋体" w:hAnsi="Calibri" w:cs="Times New Roman"/>
      <w:kern w:val="0"/>
      <w:sz w:val="18"/>
      <w:szCs w:val="20"/>
    </w:rPr>
  </w:style>
  <w:style w:type="paragraph" w:styleId="aa">
    <w:name w:val="footer"/>
    <w:basedOn w:val="a"/>
    <w:link w:val="ab"/>
    <w:uiPriority w:val="99"/>
    <w:unhideWhenUsed/>
    <w:qFormat/>
    <w:rsid w:val="002C2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nhideWhenUsed/>
    <w:qFormat/>
    <w:rsid w:val="002C2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footnote text"/>
    <w:basedOn w:val="a"/>
    <w:link w:val="af"/>
    <w:uiPriority w:val="99"/>
    <w:unhideWhenUsed/>
    <w:qFormat/>
    <w:rsid w:val="002C21E1"/>
    <w:pPr>
      <w:snapToGrid w:val="0"/>
      <w:jc w:val="left"/>
    </w:pPr>
    <w:rPr>
      <w:sz w:val="18"/>
      <w:szCs w:val="18"/>
    </w:rPr>
  </w:style>
  <w:style w:type="paragraph" w:styleId="af0">
    <w:name w:val="Normal (Web)"/>
    <w:basedOn w:val="a"/>
    <w:qFormat/>
    <w:rsid w:val="002C21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1">
    <w:name w:val="annotation subject"/>
    <w:basedOn w:val="a4"/>
    <w:next w:val="a4"/>
    <w:link w:val="af2"/>
    <w:qFormat/>
    <w:rsid w:val="002C21E1"/>
    <w:rPr>
      <w:rFonts w:asciiTheme="minorHAnsi" w:eastAsiaTheme="minorEastAsia" w:hAnsiTheme="minorHAnsi" w:cstheme="minorBidi"/>
      <w:b/>
      <w:szCs w:val="22"/>
    </w:rPr>
  </w:style>
  <w:style w:type="table" w:styleId="af3">
    <w:name w:val="Table Grid"/>
    <w:basedOn w:val="a1"/>
    <w:qFormat/>
    <w:rsid w:val="002C21E1"/>
    <w:rPr>
      <w:rFonts w:ascii="Calibri" w:eastAsia="宋体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sid w:val="002C21E1"/>
    <w:rPr>
      <w:b/>
    </w:rPr>
  </w:style>
  <w:style w:type="character" w:styleId="af5">
    <w:name w:val="page number"/>
    <w:qFormat/>
    <w:rsid w:val="002C21E1"/>
    <w:rPr>
      <w:rFonts w:cs="Times New Roman"/>
    </w:rPr>
  </w:style>
  <w:style w:type="character" w:styleId="af6">
    <w:name w:val="Emphasis"/>
    <w:uiPriority w:val="20"/>
    <w:qFormat/>
    <w:rsid w:val="002C21E1"/>
    <w:rPr>
      <w:color w:val="CC0000"/>
    </w:rPr>
  </w:style>
  <w:style w:type="character" w:styleId="af7">
    <w:name w:val="Hyperlink"/>
    <w:qFormat/>
    <w:rsid w:val="002C21E1"/>
    <w:rPr>
      <w:color w:val="0000FF"/>
      <w:u w:val="single"/>
    </w:rPr>
  </w:style>
  <w:style w:type="character" w:styleId="af8">
    <w:name w:val="annotation reference"/>
    <w:qFormat/>
    <w:rsid w:val="002C21E1"/>
    <w:rPr>
      <w:sz w:val="21"/>
    </w:rPr>
  </w:style>
  <w:style w:type="character" w:styleId="af9">
    <w:name w:val="footnote reference"/>
    <w:basedOn w:val="a0"/>
    <w:uiPriority w:val="99"/>
    <w:unhideWhenUsed/>
    <w:qFormat/>
    <w:rsid w:val="002C21E1"/>
    <w:rPr>
      <w:vertAlign w:val="superscript"/>
    </w:rPr>
  </w:style>
  <w:style w:type="character" w:customStyle="1" w:styleId="ad">
    <w:name w:val="页眉 字符"/>
    <w:basedOn w:val="a0"/>
    <w:link w:val="ac"/>
    <w:qFormat/>
    <w:rsid w:val="002C21E1"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sid w:val="002C21E1"/>
    <w:rPr>
      <w:sz w:val="18"/>
      <w:szCs w:val="18"/>
    </w:rPr>
  </w:style>
  <w:style w:type="character" w:customStyle="1" w:styleId="a7">
    <w:name w:val="日期 字符"/>
    <w:basedOn w:val="a0"/>
    <w:link w:val="a6"/>
    <w:qFormat/>
    <w:rsid w:val="002C21E1"/>
    <w:rPr>
      <w:rFonts w:ascii="Calibri" w:eastAsia="宋体" w:hAnsi="Calibri" w:cs="Times New Roman"/>
      <w:kern w:val="0"/>
      <w:sz w:val="20"/>
      <w:szCs w:val="20"/>
    </w:rPr>
  </w:style>
  <w:style w:type="character" w:customStyle="1" w:styleId="a9">
    <w:name w:val="批注框文本 字符"/>
    <w:basedOn w:val="a0"/>
    <w:link w:val="a8"/>
    <w:qFormat/>
    <w:rsid w:val="002C21E1"/>
    <w:rPr>
      <w:rFonts w:ascii="Calibri" w:eastAsia="宋体" w:hAnsi="Calibri" w:cs="Times New Roman"/>
      <w:kern w:val="0"/>
      <w:sz w:val="18"/>
      <w:szCs w:val="20"/>
    </w:rPr>
  </w:style>
  <w:style w:type="character" w:customStyle="1" w:styleId="a5">
    <w:name w:val="批注文字 字符"/>
    <w:basedOn w:val="a0"/>
    <w:link w:val="a4"/>
    <w:qFormat/>
    <w:rsid w:val="002C21E1"/>
    <w:rPr>
      <w:rFonts w:ascii="Times New Roman" w:eastAsia="宋体" w:hAnsi="Times New Roman" w:cs="Times New Roman"/>
      <w:szCs w:val="20"/>
    </w:rPr>
  </w:style>
  <w:style w:type="character" w:customStyle="1" w:styleId="af2">
    <w:name w:val="批注主题 字符"/>
    <w:link w:val="af1"/>
    <w:qFormat/>
    <w:locked/>
    <w:rsid w:val="002C21E1"/>
    <w:rPr>
      <w:b/>
    </w:rPr>
  </w:style>
  <w:style w:type="character" w:customStyle="1" w:styleId="Char1">
    <w:name w:val="批注主题 Char1"/>
    <w:basedOn w:val="a5"/>
    <w:semiHidden/>
    <w:qFormat/>
    <w:rsid w:val="002C21E1"/>
    <w:rPr>
      <w:rFonts w:ascii="Times New Roman" w:eastAsia="宋体" w:hAnsi="Times New Roman" w:cs="Times New Roman"/>
      <w:b/>
      <w:bCs/>
      <w:szCs w:val="20"/>
    </w:rPr>
  </w:style>
  <w:style w:type="character" w:customStyle="1" w:styleId="CommentSubjectChar1">
    <w:name w:val="Comment Subject Char1"/>
    <w:semiHidden/>
    <w:qFormat/>
    <w:locked/>
    <w:rsid w:val="002C21E1"/>
    <w:rPr>
      <w:rFonts w:ascii="Times New Roman" w:hAnsi="Times New Roman"/>
      <w:b/>
      <w:kern w:val="2"/>
      <w:sz w:val="21"/>
    </w:rPr>
  </w:style>
  <w:style w:type="paragraph" w:customStyle="1" w:styleId="1">
    <w:name w:val="无间隔1"/>
    <w:qFormat/>
    <w:rsid w:val="002C21E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10">
    <w:name w:val="修订1"/>
    <w:hidden/>
    <w:semiHidden/>
    <w:qFormat/>
    <w:rsid w:val="002C21E1"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xingming1">
    <w:name w:val="xingming1"/>
    <w:qFormat/>
    <w:rsid w:val="002C21E1"/>
    <w:rPr>
      <w:rFonts w:ascii="΢ȭхڧ;" w:eastAsia="΢ȭхڧ;" w:hint="eastAsia"/>
      <w:b/>
      <w:bCs/>
      <w:sz w:val="33"/>
      <w:szCs w:val="33"/>
    </w:rPr>
  </w:style>
  <w:style w:type="paragraph" w:customStyle="1" w:styleId="2">
    <w:name w:val="无间隔2"/>
    <w:qFormat/>
    <w:rsid w:val="002C21E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20">
    <w:name w:val="修订2"/>
    <w:hidden/>
    <w:semiHidden/>
    <w:qFormat/>
    <w:rsid w:val="002C21E1"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af">
    <w:name w:val="脚注文本 字符"/>
    <w:basedOn w:val="a0"/>
    <w:link w:val="ae"/>
    <w:uiPriority w:val="99"/>
    <w:qFormat/>
    <w:rsid w:val="002C21E1"/>
    <w:rPr>
      <w:sz w:val="18"/>
      <w:szCs w:val="18"/>
    </w:rPr>
  </w:style>
  <w:style w:type="paragraph" w:styleId="afa">
    <w:name w:val="List Paragraph"/>
    <w:basedOn w:val="a"/>
    <w:uiPriority w:val="34"/>
    <w:qFormat/>
    <w:rsid w:val="002C21E1"/>
    <w:pPr>
      <w:ind w:firstLineChars="200" w:firstLine="420"/>
    </w:pPr>
  </w:style>
  <w:style w:type="paragraph" w:customStyle="1" w:styleId="3">
    <w:name w:val="修订3"/>
    <w:semiHidden/>
    <w:qFormat/>
    <w:rsid w:val="002C21E1"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30">
    <w:name w:val="无间隔3"/>
    <w:qFormat/>
    <w:rsid w:val="002C21E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Char10">
    <w:name w:val="日期 Char1"/>
    <w:basedOn w:val="a0"/>
    <w:uiPriority w:val="99"/>
    <w:semiHidden/>
    <w:qFormat/>
    <w:rsid w:val="002C21E1"/>
    <w:rPr>
      <w:rFonts w:ascii="Calibri" w:eastAsia="宋体" w:hAnsi="Calibri" w:cs="Calibri"/>
      <w:szCs w:val="21"/>
    </w:rPr>
  </w:style>
  <w:style w:type="character" w:customStyle="1" w:styleId="Char11">
    <w:name w:val="脚注文本 Char1"/>
    <w:basedOn w:val="a0"/>
    <w:uiPriority w:val="99"/>
    <w:semiHidden/>
    <w:qFormat/>
    <w:rsid w:val="002C21E1"/>
    <w:rPr>
      <w:rFonts w:ascii="Calibri" w:eastAsia="宋体" w:hAnsi="Calibri" w:cs="Calibri"/>
      <w:sz w:val="18"/>
      <w:szCs w:val="18"/>
    </w:rPr>
  </w:style>
  <w:style w:type="character" w:customStyle="1" w:styleId="Char12">
    <w:name w:val="批注文字 Char1"/>
    <w:basedOn w:val="a0"/>
    <w:uiPriority w:val="99"/>
    <w:semiHidden/>
    <w:qFormat/>
    <w:rsid w:val="002C21E1"/>
    <w:rPr>
      <w:rFonts w:ascii="Calibri" w:eastAsia="宋体" w:hAnsi="Calibri" w:cs="Calibri"/>
      <w:szCs w:val="21"/>
    </w:rPr>
  </w:style>
  <w:style w:type="character" w:customStyle="1" w:styleId="Char13">
    <w:name w:val="批注框文本 Char1"/>
    <w:basedOn w:val="a0"/>
    <w:uiPriority w:val="99"/>
    <w:semiHidden/>
    <w:qFormat/>
    <w:rsid w:val="002C21E1"/>
    <w:rPr>
      <w:rFonts w:ascii="Calibri" w:eastAsia="宋体" w:hAnsi="Calibri" w:cs="Calibri"/>
      <w:sz w:val="18"/>
      <w:szCs w:val="18"/>
    </w:rPr>
  </w:style>
  <w:style w:type="character" w:customStyle="1" w:styleId="Char2">
    <w:name w:val="批注主题 Char2"/>
    <w:basedOn w:val="Char12"/>
    <w:uiPriority w:val="99"/>
    <w:semiHidden/>
    <w:qFormat/>
    <w:rsid w:val="002C21E1"/>
    <w:rPr>
      <w:rFonts w:ascii="Calibri" w:eastAsia="宋体" w:hAnsi="Calibri" w:cs="Calibri"/>
      <w:b/>
      <w:bCs/>
      <w:szCs w:val="21"/>
    </w:rPr>
  </w:style>
  <w:style w:type="paragraph" w:customStyle="1" w:styleId="4">
    <w:name w:val="修订4"/>
    <w:hidden/>
    <w:uiPriority w:val="99"/>
    <w:semiHidden/>
    <w:qFormat/>
    <w:rsid w:val="002C21E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FA3DE6-7FE2-49FF-A7CC-64EE5072D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908</Words>
  <Characters>5176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enetedu-wu</dc:creator>
  <cp:lastModifiedBy>Administrator</cp:lastModifiedBy>
  <cp:revision>15</cp:revision>
  <cp:lastPrinted>2019-05-28T01:01:00Z</cp:lastPrinted>
  <dcterms:created xsi:type="dcterms:W3CDTF">2019-05-27T06:49:00Z</dcterms:created>
  <dcterms:modified xsi:type="dcterms:W3CDTF">2019-05-28T02:12:00Z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