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BC0B6" w14:textId="3664F577" w:rsidR="00DF57D7" w:rsidRDefault="00DF57D7" w:rsidP="00DF57D7">
      <w:pPr>
        <w:widowControl/>
        <w:jc w:val="left"/>
        <w:rPr>
          <w:rFonts w:ascii="方正小标宋简体" w:eastAsia="方正小标宋简体" w:hAnsi="宋体" w:cs="仿宋_GB2312"/>
          <w:b/>
          <w:sz w:val="44"/>
          <w:szCs w:val="44"/>
        </w:rPr>
      </w:pPr>
      <w:r w:rsidRPr="0085051F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  <w:r>
        <w:rPr>
          <w:rFonts w:ascii="宋体" w:hAnsi="宋体" w:cs="仿宋_GB2312" w:hint="eastAsia"/>
          <w:b/>
          <w:sz w:val="28"/>
          <w:szCs w:val="28"/>
        </w:rPr>
        <w:t xml:space="preserve">               </w:t>
      </w:r>
      <w:r>
        <w:rPr>
          <w:rFonts w:ascii="宋体" w:hAnsi="宋体" w:cs="仿宋_GB2312"/>
          <w:b/>
          <w:sz w:val="28"/>
          <w:szCs w:val="28"/>
        </w:rPr>
        <w:t xml:space="preserve"> </w:t>
      </w:r>
      <w:r w:rsidRPr="0085051F">
        <w:rPr>
          <w:rFonts w:ascii="方正小标宋简体" w:eastAsia="方正小标宋简体" w:hAnsi="宋体" w:cs="仿宋_GB2312" w:hint="eastAsia"/>
          <w:b/>
          <w:sz w:val="44"/>
          <w:szCs w:val="44"/>
        </w:rPr>
        <w:t xml:space="preserve"> </w:t>
      </w:r>
    </w:p>
    <w:p w14:paraId="423CB852" w14:textId="0AB686D6" w:rsidR="00DF57D7" w:rsidRDefault="00DF57D7" w:rsidP="00DF57D7">
      <w:pPr>
        <w:widowControl/>
        <w:jc w:val="center"/>
        <w:rPr>
          <w:rFonts w:ascii="方正小标宋简体" w:eastAsia="方正小标宋简体" w:hAnsi="宋体" w:cs="仿宋_GB2312"/>
          <w:b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/>
          <w:sz w:val="44"/>
          <w:szCs w:val="44"/>
        </w:rPr>
        <w:t>2</w:t>
      </w:r>
      <w:r>
        <w:rPr>
          <w:rFonts w:ascii="方正小标宋简体" w:eastAsia="方正小标宋简体" w:hAnsi="宋体" w:cs="仿宋_GB2312"/>
          <w:b/>
          <w:sz w:val="44"/>
          <w:szCs w:val="44"/>
        </w:rPr>
        <w:t>019</w:t>
      </w:r>
      <w:r>
        <w:rPr>
          <w:rFonts w:ascii="方正小标宋简体" w:eastAsia="方正小标宋简体" w:hAnsi="宋体" w:cs="仿宋_GB2312" w:hint="eastAsia"/>
          <w:b/>
          <w:sz w:val="44"/>
          <w:szCs w:val="44"/>
        </w:rPr>
        <w:t>年教师网络专题培训课程类菜单</w:t>
      </w:r>
    </w:p>
    <w:p w14:paraId="2E77F017" w14:textId="300C9C30" w:rsidR="00DF57D7" w:rsidRPr="0085051F" w:rsidRDefault="00DF57D7" w:rsidP="00DF57D7">
      <w:pPr>
        <w:spacing w:line="400" w:lineRule="exact"/>
        <w:rPr>
          <w:rFonts w:ascii="宋体" w:hAnsi="宋体"/>
          <w:color w:val="000000" w:themeColor="text1"/>
        </w:rPr>
      </w:pPr>
      <w:r w:rsidRPr="0085051F">
        <w:rPr>
          <w:rFonts w:ascii="宋体" w:hAnsi="宋体" w:hint="eastAsia"/>
          <w:color w:val="000000" w:themeColor="text1"/>
        </w:rPr>
        <w:t>注：</w:t>
      </w:r>
      <w:r>
        <w:rPr>
          <w:rFonts w:ascii="宋体" w:hAnsi="宋体" w:hint="eastAsia"/>
          <w:color w:val="000000" w:themeColor="text1"/>
        </w:rPr>
        <w:t>每门课程时长8</w:t>
      </w:r>
      <w:r>
        <w:rPr>
          <w:rFonts w:ascii="宋体" w:hAnsi="宋体"/>
          <w:color w:val="000000" w:themeColor="text1"/>
        </w:rPr>
        <w:t>-10</w:t>
      </w:r>
      <w:r>
        <w:rPr>
          <w:rFonts w:ascii="宋体" w:hAnsi="宋体" w:hint="eastAsia"/>
          <w:color w:val="000000" w:themeColor="text1"/>
        </w:rPr>
        <w:t>小时，</w:t>
      </w:r>
      <w:r w:rsidRPr="0085051F">
        <w:rPr>
          <w:rFonts w:ascii="宋体" w:hAnsi="宋体" w:hint="eastAsia"/>
          <w:color w:val="000000" w:themeColor="text1"/>
        </w:rPr>
        <w:t>加#的专题为新专题。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585"/>
        <w:gridCol w:w="860"/>
        <w:gridCol w:w="4119"/>
      </w:tblGrid>
      <w:tr w:rsidR="005353B6" w14:paraId="72F74BE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E8B" w14:textId="43959F7F" w:rsidR="005353B6" w:rsidRDefault="00C7091A" w:rsidP="002E5FB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</w:rPr>
              <w:t>ID号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E29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E44" w14:textId="5E14A041" w:rsidR="005353B6" w:rsidRDefault="00C7091A" w:rsidP="002E5FB7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ID号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16A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5353B6" w14:paraId="534EAA1A" w14:textId="77777777">
        <w:trPr>
          <w:cantSplit/>
          <w:trHeight w:val="519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7BB71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“马工程”重点教材课程教学培训（60）</w:t>
            </w:r>
          </w:p>
        </w:tc>
      </w:tr>
      <w:tr w:rsidR="005353B6" w14:paraId="40E62702" w14:textId="77777777">
        <w:trPr>
          <w:cantSplit/>
          <w:trHeight w:val="519"/>
          <w:jc w:val="center"/>
        </w:trPr>
        <w:tc>
          <w:tcPr>
            <w:tcW w:w="9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F4D" w14:textId="77777777" w:rsidR="005353B6" w:rsidRDefault="00C7091A">
            <w:pPr>
              <w:ind w:firstLineChars="200" w:firstLine="420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课程群</w:t>
            </w:r>
            <w:r>
              <w:rPr>
                <w:rFonts w:ascii="宋体" w:hAnsi="宋体" w:cs="宋体" w:hint="eastAsia"/>
                <w:kern w:val="0"/>
              </w:rPr>
              <w:t>均由“马工程”教材课题组专家担纲主讲，结合自身多年从事课程教学与研究工作的探索和实践，引导学员学习、领会“马工程”教材编写的指导思想、基本精神和总体要求以及“马工程”教材的主要内容和课程重点难点。</w:t>
            </w:r>
          </w:p>
        </w:tc>
      </w:tr>
      <w:tr w:rsidR="005353B6" w14:paraId="7CE05541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4DBE" w14:textId="77777777" w:rsidR="005353B6" w:rsidRDefault="00C7091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FF1" w14:textId="77777777" w:rsidR="005353B6" w:rsidRDefault="00C7091A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中国近现代史纲要（仝华、王顺生）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4D" w14:textId="77777777" w:rsidR="005353B6" w:rsidRDefault="00C7091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1120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118" w14:textId="77777777" w:rsidR="005353B6" w:rsidRDefault="00C7091A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毛泽东思想和中国特色社会主义理论体系概论（秦宣、刘先春、孙蚌珠、韩喜平）</w:t>
            </w:r>
          </w:p>
        </w:tc>
      </w:tr>
      <w:tr w:rsidR="005353B6" w14:paraId="2C58D46F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004" w14:textId="77777777" w:rsidR="005353B6" w:rsidRDefault="00C709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79A" w14:textId="77777777" w:rsidR="005353B6" w:rsidRDefault="00C7091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马克思主义基本原理概论（刘建军、郝立新、熊晓琳）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A18" w14:textId="77777777" w:rsidR="005353B6" w:rsidRDefault="00C7091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AD1" w14:textId="77777777" w:rsidR="005353B6" w:rsidRDefault="00C7091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思想道德修养与法律基础（沈壮海、王易、冯秀军、陈大文）</w:t>
            </w:r>
          </w:p>
        </w:tc>
      </w:tr>
      <w:tr w:rsidR="005353B6" w14:paraId="6D73A62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E5D" w14:textId="77777777" w:rsidR="005353B6" w:rsidRDefault="00C709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008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#自然辩证法概论（张明国）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427B" w14:textId="77777777" w:rsidR="005353B6" w:rsidRDefault="00C7091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78E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#马克思主义与社会科学方法论（陈曙光）</w:t>
            </w:r>
          </w:p>
        </w:tc>
      </w:tr>
      <w:tr w:rsidR="005353B6" w14:paraId="37C9444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524" w14:textId="77777777" w:rsidR="005353B6" w:rsidRDefault="00C709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103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#中国特色社会主义理论与实践（颜晓峰，顾海良）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D00" w14:textId="77777777" w:rsidR="005353B6" w:rsidRDefault="00C7091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BD5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#中国马克思主义与当代（孙代尧，彭庆红，郝清杰）</w:t>
            </w:r>
          </w:p>
        </w:tc>
      </w:tr>
      <w:tr w:rsidR="005353B6" w14:paraId="159541A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590" w14:textId="77777777" w:rsidR="005353B6" w:rsidRDefault="00C709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A21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Theme="minorEastAsia" w:hAnsiTheme="minorEastAsia" w:cs="黑体" w:hint="eastAsia"/>
                <w:bCs/>
                <w:szCs w:val="21"/>
              </w:rPr>
              <w:t>#马克思恩格斯列宁经典著作选读（丰子义）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582" w14:textId="77777777" w:rsidR="005353B6" w:rsidRDefault="00C7091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color w:val="000000"/>
              </w:rPr>
              <w:t>1110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66E6" w14:textId="77777777" w:rsidR="005353B6" w:rsidRDefault="00C7091A">
            <w:pPr>
              <w:spacing w:line="360" w:lineRule="auto"/>
              <w:rPr>
                <w:rFonts w:asciiTheme="minorEastAsia" w:hAnsiTheme="minorEastAsia" w:cs="黑体"/>
                <w:bCs/>
                <w:szCs w:val="21"/>
              </w:rPr>
            </w:pPr>
            <w:r>
              <w:rPr>
                <w:rFonts w:ascii="宋体" w:hint="eastAsia"/>
                <w:color w:val="000000"/>
              </w:rPr>
              <w:t>广告学概论（丁俊杰、金定海、陈培爱、康瑾、王晓华、初广志、杨海军）</w:t>
            </w:r>
          </w:p>
        </w:tc>
      </w:tr>
      <w:tr w:rsidR="005353B6" w14:paraId="223B6501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1B4" w14:textId="77777777" w:rsidR="005353B6" w:rsidRDefault="00C7091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713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9E8" w14:textId="77777777" w:rsidR="005353B6" w:rsidRDefault="00C7091A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西方经济学1</w:t>
            </w:r>
            <w:r>
              <w:rPr>
                <w:rFonts w:ascii="宋体" w:hAnsi="宋体" w:cs="宋体" w:hint="eastAsia"/>
                <w:kern w:val="0"/>
              </w:rPr>
              <w:t>（</w:t>
            </w:r>
            <w:r>
              <w:rPr>
                <w:rFonts w:ascii="宋体" w:hAnsi="宋体" w:hint="eastAsia"/>
              </w:rPr>
              <w:t>文建东、王志伟、吴汉洪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B41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hint="eastAsia"/>
              </w:rPr>
              <w:t>710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71F" w14:textId="77777777" w:rsidR="005353B6" w:rsidRDefault="00C7091A">
            <w:pPr>
              <w:spacing w:line="360" w:lineRule="auto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hint="eastAsia"/>
              </w:rPr>
              <w:t>世界</w:t>
            </w:r>
            <w:r>
              <w:rPr>
                <w:rFonts w:ascii="宋体" w:hAnsi="宋体"/>
              </w:rPr>
              <w:t>经济</w:t>
            </w:r>
            <w:r>
              <w:rPr>
                <w:rFonts w:ascii="宋体" w:hAnsi="宋体" w:hint="eastAsia"/>
              </w:rPr>
              <w:t>概论（黄梅波、张兵、张彬）</w:t>
            </w:r>
          </w:p>
        </w:tc>
      </w:tr>
      <w:tr w:rsidR="005353B6" w14:paraId="17C15A5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AB0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hint="eastAsia"/>
              </w:rPr>
              <w:t>724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C09" w14:textId="77777777" w:rsidR="005353B6" w:rsidRDefault="00C7091A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76E7" w14:textId="77777777" w:rsidR="005353B6" w:rsidRDefault="00C7091A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4977" w14:textId="77777777" w:rsidR="005353B6" w:rsidRDefault="00C7091A">
            <w:pPr>
              <w:widowControl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西方文学理论（曾繁仁、李鲁宁、石天强、赵奎英、周计武）</w:t>
            </w:r>
          </w:p>
        </w:tc>
      </w:tr>
      <w:tr w:rsidR="005353B6" w14:paraId="21A3515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646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D6E0" w14:textId="77777777" w:rsidR="005353B6" w:rsidRDefault="00C7091A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当代西方文学思潮评析（</w:t>
            </w:r>
            <w:r>
              <w:rPr>
                <w:rFonts w:ascii="宋体" w:hAnsi="宋体" w:hint="eastAsia"/>
              </w:rPr>
              <w:t>周启超、冯宪光、傅其林、马海良、陈永国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B7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552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比较</w:t>
            </w:r>
            <w:r>
              <w:rPr>
                <w:rFonts w:ascii="宋体" w:hAnsi="宋体"/>
                <w:color w:val="000000"/>
              </w:rPr>
              <w:t>文学概论（</w:t>
            </w:r>
            <w:r>
              <w:rPr>
                <w:rFonts w:ascii="宋体" w:hAnsi="宋体" w:hint="eastAsia"/>
                <w:color w:val="000000"/>
              </w:rPr>
              <w:t>曹顺庆</w:t>
            </w:r>
            <w:r>
              <w:rPr>
                <w:rFonts w:ascii="宋体" w:hAnsi="宋体"/>
                <w:color w:val="000000"/>
              </w:rPr>
              <w:t>、陈跃红、谢天振、王宁</w:t>
            </w:r>
            <w:r>
              <w:rPr>
                <w:rFonts w:ascii="宋体" w:hAnsi="宋体" w:hint="eastAsia"/>
                <w:color w:val="000000"/>
              </w:rPr>
              <w:t>、高旭东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:rsidR="005353B6" w14:paraId="28CF5C4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BCE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5BB" w14:textId="77777777" w:rsidR="005353B6" w:rsidRDefault="00C7091A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美学原理（</w:t>
            </w:r>
            <w:r>
              <w:rPr>
                <w:rFonts w:ascii="宋体" w:hAnsi="宋体" w:hint="eastAsia"/>
              </w:rPr>
              <w:t>尤西林、徐恒醇、王旭晓、李西建、杜学敏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DA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E9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新闻学概论（郑保卫、雷跃捷、</w:t>
            </w:r>
            <w:r>
              <w:rPr>
                <w:rFonts w:ascii="宋体" w:hAnsi="宋体" w:hint="eastAsia"/>
              </w:rPr>
              <w:t>刘卫东、刘洁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6AE9DB2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BA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D25" w14:textId="77777777" w:rsidR="005353B6" w:rsidRDefault="00C7091A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考古学概论（</w:t>
            </w:r>
            <w:proofErr w:type="gramStart"/>
            <w:r>
              <w:rPr>
                <w:rFonts w:ascii="宋体" w:hAnsi="宋体"/>
                <w:color w:val="000000"/>
              </w:rPr>
              <w:t>栾</w:t>
            </w:r>
            <w:proofErr w:type="gramEnd"/>
            <w:r>
              <w:rPr>
                <w:rFonts w:ascii="宋体" w:hAnsi="宋体"/>
                <w:color w:val="000000"/>
              </w:rPr>
              <w:t>丰实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 w:hint="eastAsia"/>
              </w:rPr>
              <w:t>钱耀鹏、方  辉、靳桂云、陈洪海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3F5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B9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中国伦理思想史（张锡勤、</w:t>
            </w:r>
            <w:proofErr w:type="gramStart"/>
            <w:r>
              <w:rPr>
                <w:rFonts w:ascii="宋体" w:hAnsi="宋体" w:hint="eastAsia"/>
                <w:color w:val="000000"/>
              </w:rPr>
              <w:t>关健</w:t>
            </w:r>
            <w:proofErr w:type="gramEnd"/>
            <w:r>
              <w:rPr>
                <w:rFonts w:ascii="宋体" w:hAnsi="宋体" w:hint="eastAsia"/>
                <w:color w:val="000000"/>
              </w:rPr>
              <w:t>英、杨明、张怀承、肖群忠等）</w:t>
            </w:r>
          </w:p>
        </w:tc>
      </w:tr>
      <w:tr w:rsidR="005353B6" w14:paraId="553A648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AC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84D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中国美学史（张法</w:t>
            </w:r>
            <w:r>
              <w:rPr>
                <w:rFonts w:ascii="宋体"/>
                <w:color w:val="000000"/>
              </w:rPr>
              <w:t>、刘方喜、刘成</w:t>
            </w:r>
            <w:r>
              <w:rPr>
                <w:rFonts w:ascii="宋体" w:hint="eastAsia"/>
                <w:color w:val="000000"/>
              </w:rPr>
              <w:t>纪、</w:t>
            </w:r>
            <w:r>
              <w:rPr>
                <w:rFonts w:ascii="宋体"/>
                <w:color w:val="000000"/>
              </w:rPr>
              <w:t>余开亮、朱志荣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FEE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8D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世界古代史1（杨共乐、晏绍祥、刘健、刘城、王晋新）</w:t>
            </w:r>
          </w:p>
        </w:tc>
      </w:tr>
      <w:tr w:rsidR="005353B6" w14:paraId="5702F7B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B1F" w14:textId="77777777" w:rsidR="005353B6" w:rsidRDefault="00C7091A">
            <w:pPr>
              <w:spacing w:line="400" w:lineRule="exact"/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lastRenderedPageBreak/>
              <w:t>915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E7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外国文学史（聂珍钊、王立新、刘建军、蒋承勇、苏晖）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825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E24" w14:textId="77777777" w:rsidR="005353B6" w:rsidRDefault="00C7091A">
            <w:pPr>
              <w:spacing w:line="400" w:lineRule="exact"/>
              <w:rPr>
                <w:rFonts w:ascii="宋体" w:hAnsi="宋体"/>
                <w:u w:val="wavyHeavy"/>
              </w:rPr>
            </w:pPr>
            <w:r>
              <w:rPr>
                <w:rFonts w:ascii="宋体" w:hAnsi="宋体" w:hint="eastAsia"/>
                <w:color w:val="000000"/>
              </w:rPr>
              <w:t>西方美学史（朱立元、陆扬、</w:t>
            </w:r>
            <w:r>
              <w:rPr>
                <w:rFonts w:ascii="宋体" w:hAnsi="宋体" w:hint="eastAsia"/>
              </w:rPr>
              <w:t>苏宏斌、王才勇、刘旭光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5F30170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3CE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1BA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中国古代文学史（傅刚、董上德、陈文新、张文利、孙之梅、袁世硕）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C88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E9C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中国思想史（张茂泽、刘学智、肖永明、周群）</w:t>
            </w:r>
          </w:p>
        </w:tc>
      </w:tr>
      <w:tr w:rsidR="005353B6" w14:paraId="6D07DDE1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5829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F6F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中国文学理论批评史（黄霖、周兴陆、罗书华、李建中、李春青）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FB94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02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中国共产党思想政治教育史1（王</w:t>
            </w:r>
            <w:proofErr w:type="gramStart"/>
            <w:r>
              <w:rPr>
                <w:rFonts w:ascii="宋体" w:hint="eastAsia"/>
                <w:color w:val="000000"/>
              </w:rPr>
              <w:t>树荫</w:t>
            </w:r>
            <w:proofErr w:type="gramEnd"/>
            <w:r>
              <w:rPr>
                <w:rFonts w:ascii="宋体" w:hint="eastAsia"/>
                <w:color w:val="000000"/>
              </w:rPr>
              <w:t>、项久雨、邱圣宏、韩振峰、李斌雄）</w:t>
            </w:r>
          </w:p>
        </w:tc>
      </w:tr>
      <w:tr w:rsidR="005353B6" w14:paraId="1A91E27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84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39E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思想政治教育学原理1（郑永延、骆郁廷、沈壮海、万美容、王雯姝）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0CF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96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中国革命史1（王炳林、王顺生、欧阳军喜、杨凤城、陈述）</w:t>
            </w:r>
          </w:p>
        </w:tc>
      </w:tr>
      <w:tr w:rsidR="005353B6" w14:paraId="3880E58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2A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2C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宪法学（胡锦光、任进、郑贤君、王磊）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4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BA5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经济法学1（张守文、冯果、邱本、徐孟洲）</w:t>
            </w:r>
          </w:p>
        </w:tc>
      </w:tr>
      <w:tr w:rsidR="005353B6" w14:paraId="5637529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A69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C547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国际公法学1（李寿平、何志鹏、江国青、杨泽伟、朱文奇）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26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E80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</w:t>
            </w:r>
            <w:r>
              <w:rPr>
                <w:rFonts w:ascii="宋体"/>
                <w:color w:val="000000"/>
              </w:rPr>
              <w:t>经济法学</w:t>
            </w:r>
            <w:r>
              <w:rPr>
                <w:rFonts w:ascii="宋体" w:hint="eastAsia"/>
                <w:color w:val="000000"/>
              </w:rPr>
              <w:t>1（韩立余、左海聪、余劲松、韩龙、廖益新）</w:t>
            </w:r>
          </w:p>
        </w:tc>
      </w:tr>
      <w:tr w:rsidR="005353B6" w14:paraId="561424E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EE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F6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行政法</w:t>
            </w:r>
            <w:r>
              <w:rPr>
                <w:rFonts w:ascii="宋体"/>
                <w:color w:val="000000"/>
              </w:rPr>
              <w:t>与行政诉讼法学</w:t>
            </w:r>
            <w:r>
              <w:rPr>
                <w:rFonts w:ascii="宋体" w:hint="eastAsia"/>
                <w:color w:val="000000"/>
              </w:rPr>
              <w:t>1（应松年、薛刚凌、姜明安、胡建淼、马怀德）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A4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9DC9" w14:textId="77777777" w:rsidR="005353B6" w:rsidRDefault="00C7091A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民事</w:t>
            </w:r>
            <w:r>
              <w:rPr>
                <w:rFonts w:ascii="宋体"/>
                <w:color w:val="000000"/>
              </w:rPr>
              <w:t>诉讼法学</w:t>
            </w:r>
            <w:r>
              <w:rPr>
                <w:rFonts w:ascii="宋体" w:hint="eastAsia"/>
                <w:color w:val="000000"/>
              </w:rPr>
              <w:t>1（宋朝武、谭秋桂、汤维建、肖建国、李浩）</w:t>
            </w:r>
          </w:p>
        </w:tc>
      </w:tr>
      <w:tr w:rsidR="005353B6" w14:paraId="405D4535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A2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34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刑事诉讼</w:t>
            </w:r>
            <w:r>
              <w:rPr>
                <w:rFonts w:ascii="宋体"/>
                <w:color w:val="000000"/>
              </w:rPr>
              <w:t>法学</w:t>
            </w:r>
            <w:r>
              <w:rPr>
                <w:rFonts w:ascii="宋体" w:hint="eastAsia"/>
                <w:color w:val="000000"/>
              </w:rPr>
              <w:t>1（顾永忠、陈卫东、周长军、刘计划）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DA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046" w14:textId="77777777" w:rsidR="005353B6" w:rsidRDefault="00C7091A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劳动</w:t>
            </w:r>
            <w:r>
              <w:rPr>
                <w:rFonts w:ascii="宋体"/>
                <w:color w:val="000000"/>
              </w:rPr>
              <w:t>与社会保障法学</w:t>
            </w:r>
            <w:r>
              <w:rPr>
                <w:rFonts w:ascii="宋体" w:hint="eastAsia"/>
                <w:color w:val="000000"/>
              </w:rPr>
              <w:t>1（王全兴、林嘉、刘俊、叶静漪、郑尚元）</w:t>
            </w:r>
          </w:p>
        </w:tc>
      </w:tr>
      <w:tr w:rsidR="005353B6" w14:paraId="1871687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BA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2B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</w:t>
            </w:r>
            <w:r>
              <w:rPr>
                <w:rFonts w:ascii="宋体"/>
                <w:color w:val="000000"/>
              </w:rPr>
              <w:t>法制史</w:t>
            </w:r>
            <w:r>
              <w:rPr>
                <w:rFonts w:ascii="宋体" w:hint="eastAsia"/>
                <w:color w:val="000000"/>
              </w:rPr>
              <w:t>1（朱勇、张生、王立民、赵晓耕、张希坡）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DA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ABAB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世界古代史2（周巩固、徐家玲、张乃和）</w:t>
            </w:r>
          </w:p>
        </w:tc>
      </w:tr>
      <w:tr w:rsidR="005353B6" w14:paraId="60BB0275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AB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04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经济法学</w:t>
            </w:r>
            <w:r>
              <w:rPr>
                <w:rFonts w:ascii="宋体" w:hint="eastAsia"/>
                <w:color w:val="000000"/>
              </w:rPr>
              <w:t>2（刘大洪、徐孟洲、冯果）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15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813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思想政治教育学原理</w:t>
            </w:r>
            <w:r>
              <w:rPr>
                <w:rFonts w:ascii="宋体" w:hint="eastAsia"/>
                <w:color w:val="000000"/>
              </w:rPr>
              <w:t>2</w:t>
            </w: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刘书林、</w:t>
            </w:r>
            <w:r>
              <w:rPr>
                <w:rFonts w:ascii="宋体"/>
                <w:color w:val="000000"/>
              </w:rPr>
              <w:t>周琪、高国</w:t>
            </w:r>
            <w:r>
              <w:rPr>
                <w:rFonts w:ascii="宋体" w:hint="eastAsia"/>
                <w:color w:val="000000"/>
              </w:rPr>
              <w:t>希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08A0163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F6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CC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国际经济法学2（左海聪、</w:t>
            </w:r>
            <w:r>
              <w:rPr>
                <w:rFonts w:ascii="宋体"/>
                <w:color w:val="000000"/>
              </w:rPr>
              <w:t>韩龙、石静霞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63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870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中国近代史纲要（</w:t>
            </w:r>
            <w:r>
              <w:rPr>
                <w:rFonts w:ascii="宋体" w:hint="eastAsia"/>
                <w:color w:val="000000"/>
              </w:rPr>
              <w:t>仝华、</w:t>
            </w:r>
            <w:r>
              <w:rPr>
                <w:rFonts w:ascii="宋体"/>
                <w:color w:val="000000"/>
              </w:rPr>
              <w:t>纪亚光）</w:t>
            </w:r>
          </w:p>
        </w:tc>
      </w:tr>
      <w:tr w:rsidR="005353B6" w14:paraId="051D304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51C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837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毛泽东思想和中国特色社会主义理论体系概论（田克勤</w:t>
            </w:r>
            <w:r>
              <w:rPr>
                <w:rFonts w:ascii="宋体"/>
                <w:color w:val="000000"/>
              </w:rPr>
              <w:t>、张新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A14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6687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中国共产党思想政治教育史2（王</w:t>
            </w:r>
            <w:proofErr w:type="gramStart"/>
            <w:r>
              <w:rPr>
                <w:rFonts w:ascii="宋体" w:hint="eastAsia"/>
                <w:color w:val="000000"/>
              </w:rPr>
              <w:t>树荫</w:t>
            </w:r>
            <w:proofErr w:type="gramEnd"/>
            <w:r>
              <w:rPr>
                <w:rFonts w:ascii="宋体" w:hint="eastAsia"/>
                <w:color w:val="000000"/>
              </w:rPr>
              <w:t>、邱圣宏、韩振峰）</w:t>
            </w:r>
          </w:p>
        </w:tc>
      </w:tr>
      <w:tr w:rsidR="005353B6" w14:paraId="3610007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2A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4B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国际公法学2（李寿平、</w:t>
            </w:r>
            <w:r>
              <w:rPr>
                <w:rFonts w:ascii="宋体"/>
                <w:color w:val="000000"/>
              </w:rPr>
              <w:t>杨泽伟、何志鹏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E4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4E42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西方经济学2（颜鹏飞</w:t>
            </w:r>
            <w:r>
              <w:rPr>
                <w:rFonts w:ascii="宋体"/>
                <w:color w:val="000000"/>
              </w:rPr>
              <w:t>、文建东、王志伟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4ACA5BA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BF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12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行政法与行政诉讼法学2（应松年、马怀德、姜明安）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25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621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刑事诉讼法学2（闵春雷、</w:t>
            </w:r>
            <w:r>
              <w:rPr>
                <w:rFonts w:ascii="宋体"/>
                <w:color w:val="000000"/>
              </w:rPr>
              <w:t>万</w:t>
            </w:r>
            <w:r>
              <w:rPr>
                <w:rFonts w:ascii="宋体" w:hint="eastAsia"/>
                <w:color w:val="000000"/>
              </w:rPr>
              <w:t>毅）</w:t>
            </w:r>
          </w:p>
        </w:tc>
      </w:tr>
      <w:tr w:rsidR="005353B6" w14:paraId="7565FAD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FC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66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民事诉讼法学2（汤维建</w:t>
            </w:r>
            <w:r>
              <w:rPr>
                <w:rFonts w:ascii="宋体"/>
                <w:color w:val="000000"/>
              </w:rPr>
              <w:t>、刘敏、廖中洪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B0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725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劳动与社会保障法学2（刘俊、王全兴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林嘉）</w:t>
            </w:r>
          </w:p>
        </w:tc>
      </w:tr>
      <w:tr w:rsidR="005353B6" w14:paraId="65BF71A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99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B01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中国法制史</w:t>
            </w:r>
            <w:r>
              <w:rPr>
                <w:rFonts w:ascii="宋体" w:hint="eastAsia"/>
                <w:color w:val="000000"/>
              </w:rPr>
              <w:t>2（王立民、李启成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张生）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97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65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中国革命史</w:t>
            </w:r>
            <w:r>
              <w:rPr>
                <w:rFonts w:ascii="宋体" w:hint="eastAsia"/>
                <w:color w:val="000000"/>
              </w:rPr>
              <w:t>2（丁俊萍、</w:t>
            </w:r>
            <w:r>
              <w:rPr>
                <w:rFonts w:ascii="宋体"/>
                <w:color w:val="000000"/>
              </w:rPr>
              <w:t>郭文亮、</w:t>
            </w:r>
            <w:r>
              <w:rPr>
                <w:rFonts w:ascii="宋体" w:hint="eastAsia"/>
                <w:color w:val="000000"/>
              </w:rPr>
              <w:t>宋进）</w:t>
            </w:r>
          </w:p>
        </w:tc>
      </w:tr>
      <w:tr w:rsidR="005353B6" w14:paraId="15ADAAD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7F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1081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87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中国戏曲史（</w:t>
            </w:r>
            <w:r>
              <w:rPr>
                <w:rFonts w:ascii="宋体" w:hint="eastAsia"/>
                <w:color w:val="000000"/>
              </w:rPr>
              <w:t>郑传寅、俞为民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朱恒夫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郭英德、刘祯</w:t>
            </w:r>
            <w:r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68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F304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新闻编辑（</w:t>
            </w:r>
            <w:r>
              <w:rPr>
                <w:rFonts w:ascii="宋体" w:hint="eastAsia"/>
                <w:color w:val="000000"/>
              </w:rPr>
              <w:t>许正林、王君超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甘险峰、刘涛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彭兰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6BB0A9B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B8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1083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FB4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逻辑学（何向东、王克喜、张建军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马明辉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李娜、任晓明、</w:t>
            </w:r>
            <w:r>
              <w:rPr>
                <w:rFonts w:ascii="宋体"/>
                <w:color w:val="000000"/>
              </w:rPr>
              <w:t>杜国平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ED4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4EA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国际组织（</w:t>
            </w:r>
            <w:r>
              <w:rPr>
                <w:rFonts w:ascii="宋体" w:hint="eastAsia"/>
                <w:color w:val="000000"/>
              </w:rPr>
              <w:t>郑启荣、张贵洪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严双伍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>蒲</w:t>
            </w:r>
            <w:proofErr w:type="gramStart"/>
            <w:r>
              <w:rPr>
                <w:rFonts w:ascii="宋体" w:hint="eastAsia"/>
                <w:color w:val="000000"/>
              </w:rPr>
              <w:t>俜</w:t>
            </w:r>
            <w:proofErr w:type="gramEnd"/>
            <w:r>
              <w:rPr>
                <w:rFonts w:ascii="宋体" w:hint="eastAsia"/>
                <w:color w:val="000000"/>
              </w:rPr>
              <w:t>、薄燕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4885DF4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9C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47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地方政府与政治（</w:t>
            </w:r>
            <w:r>
              <w:rPr>
                <w:rFonts w:ascii="宋体" w:hint="eastAsia"/>
                <w:color w:val="000000"/>
              </w:rPr>
              <w:t>徐勇</w:t>
            </w:r>
            <w:r>
              <w:rPr>
                <w:rFonts w:ascii="宋体"/>
                <w:color w:val="000000"/>
              </w:rPr>
              <w:t>、沈荣华、邓大才、徐增阳、陈国申）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B2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332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区域经济学（安虎森、孙久文、吴殿廷、高新才、薄文广）</w:t>
            </w:r>
          </w:p>
        </w:tc>
      </w:tr>
      <w:tr w:rsidR="005353B6" w14:paraId="34268889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434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政治学类、社会学类、哲学类课程教学培训（2</w:t>
            </w: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5353B6" w14:paraId="46C93D8D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603" w14:textId="77777777" w:rsidR="005353B6" w:rsidRDefault="00C7091A">
            <w:pPr>
              <w:spacing w:line="400" w:lineRule="exact"/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群涵盖三个学科主要课程的教学培训：比较政治制度、中国政治思想史、当代中国政治制度、发展政治学、思想政治教育方法论、法学概论、思想政治教育学原理、中国共产党思想政治教育史等；社会学概论、社会学研究方法、中国民间文化等；美学、伦理学、哲学专业主要课程培训。</w:t>
            </w:r>
          </w:p>
        </w:tc>
      </w:tr>
      <w:tr w:rsidR="005353B6" w14:paraId="0EAD711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299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1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中国美学史（张法</w:t>
            </w:r>
            <w:r>
              <w:rPr>
                <w:rFonts w:ascii="宋体"/>
                <w:color w:val="000000"/>
              </w:rPr>
              <w:t>、刘方喜、刘成</w:t>
            </w:r>
            <w:r>
              <w:rPr>
                <w:rFonts w:ascii="宋体" w:hint="eastAsia"/>
                <w:color w:val="000000"/>
              </w:rPr>
              <w:t>纪、</w:t>
            </w:r>
            <w:r>
              <w:rPr>
                <w:rFonts w:ascii="宋体"/>
                <w:color w:val="000000"/>
              </w:rPr>
              <w:t>余开亮、朱志荣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95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804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E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中国民间文化（刘晔原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6A12630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EF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91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E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AFBA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中国周边国际环境与海洋安全（吴希来，林宏宇，</w:t>
            </w:r>
            <w:proofErr w:type="gramStart"/>
            <w:r>
              <w:rPr>
                <w:rFonts w:ascii="宋体" w:hint="eastAsia"/>
                <w:color w:val="000000"/>
              </w:rPr>
              <w:t>亓</w:t>
            </w:r>
            <w:proofErr w:type="gramEnd"/>
            <w:r>
              <w:rPr>
                <w:rFonts w:ascii="宋体" w:hint="eastAsia"/>
                <w:color w:val="000000"/>
              </w:rPr>
              <w:t>成章）</w:t>
            </w:r>
          </w:p>
        </w:tc>
      </w:tr>
      <w:tr w:rsidR="005353B6" w14:paraId="016ABC0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2C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B4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5EE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0D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中西方哲学智慧（宋志明）</w:t>
            </w:r>
          </w:p>
        </w:tc>
      </w:tr>
      <w:tr w:rsidR="005353B6" w14:paraId="63F1DF4C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5D0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D3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比较政治制度（谭融）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F6C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0B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中国政治思想史（葛荃）</w:t>
            </w:r>
          </w:p>
        </w:tc>
      </w:tr>
      <w:tr w:rsidR="005353B6" w14:paraId="5CA199D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4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293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F3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社会学研究方法（徐晓军）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039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78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当代中国政治制度（</w:t>
            </w:r>
            <w:proofErr w:type="gramStart"/>
            <w:r>
              <w:rPr>
                <w:rFonts w:ascii="宋体" w:hint="eastAsia"/>
                <w:color w:val="000000"/>
              </w:rPr>
              <w:t>浦兴祖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688A0C2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44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E67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形式逻辑（毕富生）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70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D9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发展政治学（杨龙）</w:t>
            </w:r>
          </w:p>
        </w:tc>
      </w:tr>
      <w:tr w:rsidR="005353B6" w14:paraId="239EB3E5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94F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B7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逻辑学（何向东等）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B8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4ED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社会学概论（王思斌）</w:t>
            </w:r>
          </w:p>
        </w:tc>
      </w:tr>
      <w:tr w:rsidR="005353B6" w14:paraId="68DADFD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75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817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C9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思想政治教育方法论（</w:t>
            </w:r>
            <w:r>
              <w:rPr>
                <w:rFonts w:ascii="宋体"/>
                <w:color w:val="000000"/>
              </w:rPr>
              <w:t>万美</w:t>
            </w:r>
            <w:r>
              <w:rPr>
                <w:rFonts w:ascii="宋体" w:hint="eastAsia"/>
                <w:color w:val="000000"/>
              </w:rPr>
              <w:t>容</w:t>
            </w:r>
            <w:r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C1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828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D9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法学概论（</w:t>
            </w:r>
            <w:r>
              <w:rPr>
                <w:rFonts w:ascii="宋体"/>
                <w:color w:val="000000"/>
              </w:rPr>
              <w:t>黄新民等）</w:t>
            </w:r>
          </w:p>
        </w:tc>
      </w:tr>
      <w:tr w:rsidR="005353B6" w14:paraId="0763295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BB8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40B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  <w:color w:val="000000"/>
              </w:rPr>
              <w:t>美学原理（“马工程”重点教材及课程培训）（尤西林、王旭晓等）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77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B6D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西方美学史（“马工程”重点教材及课程培训）（朱立元、陆扬等）</w:t>
            </w:r>
          </w:p>
        </w:tc>
      </w:tr>
      <w:tr w:rsidR="005353B6" w14:paraId="4AE68D2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21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D14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伦理学课程教学培训（王泽应）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05E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50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思想政治教育学原理（“马工程”重点教材及课程培训）（郑永延、骆郁廷、沈壮海、万美容、王雯姝）</w:t>
            </w:r>
          </w:p>
        </w:tc>
      </w:tr>
      <w:tr w:rsidR="005353B6" w14:paraId="5E3517C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659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6C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中国共产党思想政治教育史（“马工程”重点教材及课程培训）（王</w:t>
            </w:r>
            <w:proofErr w:type="gramStart"/>
            <w:r>
              <w:rPr>
                <w:rFonts w:ascii="宋体" w:hint="eastAsia"/>
                <w:color w:val="000000"/>
              </w:rPr>
              <w:t>树荫</w:t>
            </w:r>
            <w:proofErr w:type="gramEnd"/>
            <w:r>
              <w:rPr>
                <w:rFonts w:ascii="宋体" w:hint="eastAsia"/>
                <w:color w:val="000000"/>
              </w:rPr>
              <w:t>、项久雨、邱圣宏、韩振峰、李斌雄）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3AE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6E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中国革命史（“马工程”重点教材及课程培训）（王顺生、王炳林、欧阳军喜、杨凤城、陈述）</w:t>
            </w:r>
          </w:p>
        </w:tc>
      </w:tr>
      <w:tr w:rsidR="005353B6" w14:paraId="4A1AA47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087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lastRenderedPageBreak/>
              <w:t>1024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A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思想政治理论课教学方法创新与实践（王炳林、杨慧民、张润枝、冯秀军）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94C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1075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D7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高校</w:t>
            </w:r>
            <w:proofErr w:type="gramStart"/>
            <w:r>
              <w:rPr>
                <w:rFonts w:ascii="宋体" w:hint="eastAsia"/>
                <w:color w:val="000000"/>
              </w:rPr>
              <w:t>思政课</w:t>
            </w:r>
            <w:proofErr w:type="gramEnd"/>
            <w:r>
              <w:rPr>
                <w:rFonts w:ascii="宋体" w:hint="eastAsia"/>
                <w:color w:val="000000"/>
              </w:rPr>
              <w:t>混合式教学模式改革（冯务中</w:t>
            </w:r>
            <w:r>
              <w:rPr>
                <w:rFonts w:ascii="宋体"/>
                <w:color w:val="000000"/>
              </w:rPr>
              <w:t>、翁贺凯等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458338B8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3E2A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经济学类课程教学培训（51）</w:t>
            </w:r>
          </w:p>
          <w:p w14:paraId="1214DD87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</w:t>
            </w:r>
            <w:r>
              <w:rPr>
                <w:color w:val="000000"/>
              </w:rPr>
              <w:t>包括</w:t>
            </w:r>
            <w:proofErr w:type="gramEnd"/>
            <w:r>
              <w:rPr>
                <w:rFonts w:hint="eastAsia"/>
                <w:color w:val="000000"/>
              </w:rPr>
              <w:t>西方</w:t>
            </w:r>
            <w:r>
              <w:rPr>
                <w:color w:val="000000"/>
              </w:rPr>
              <w:t>经济学、</w:t>
            </w:r>
            <w:r>
              <w:rPr>
                <w:rFonts w:hint="eastAsia"/>
                <w:color w:val="000000"/>
              </w:rPr>
              <w:t>微观经济学</w:t>
            </w:r>
            <w:r>
              <w:rPr>
                <w:color w:val="000000"/>
              </w:rPr>
              <w:t>、宏观经济学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发展经济学、</w:t>
            </w:r>
            <w:r>
              <w:rPr>
                <w:rFonts w:hint="eastAsia"/>
                <w:color w:val="000000"/>
              </w:rPr>
              <w:t>产业</w:t>
            </w:r>
            <w:r>
              <w:rPr>
                <w:color w:val="000000"/>
              </w:rPr>
              <w:t>经济学、</w:t>
            </w:r>
            <w:r>
              <w:rPr>
                <w:rFonts w:hint="eastAsia"/>
                <w:color w:val="000000"/>
              </w:rPr>
              <w:t>国际</w:t>
            </w:r>
            <w:r>
              <w:rPr>
                <w:color w:val="000000"/>
              </w:rPr>
              <w:t>经济学、世界经济概论、</w:t>
            </w:r>
            <w:r>
              <w:rPr>
                <w:rFonts w:hint="eastAsia"/>
                <w:color w:val="000000"/>
              </w:rPr>
              <w:t>国际</w:t>
            </w:r>
            <w:r>
              <w:rPr>
                <w:color w:val="000000"/>
              </w:rPr>
              <w:t>贸易实务、</w:t>
            </w:r>
            <w:r>
              <w:rPr>
                <w:rFonts w:hint="eastAsia"/>
                <w:color w:val="000000"/>
              </w:rPr>
              <w:t>金融学</w:t>
            </w:r>
            <w:r>
              <w:rPr>
                <w:color w:val="000000"/>
              </w:rPr>
              <w:t>、财政学、</w:t>
            </w:r>
            <w:r>
              <w:rPr>
                <w:rFonts w:hint="eastAsia"/>
                <w:color w:val="000000"/>
              </w:rPr>
              <w:t>商业</w:t>
            </w:r>
            <w:r>
              <w:rPr>
                <w:color w:val="000000"/>
              </w:rPr>
              <w:t>银行管理、货币银行学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中国经济史、</w:t>
            </w:r>
            <w:r>
              <w:rPr>
                <w:rFonts w:hint="eastAsia"/>
                <w:color w:val="000000"/>
              </w:rPr>
              <w:t>中国</w:t>
            </w:r>
            <w:r>
              <w:rPr>
                <w:color w:val="000000"/>
              </w:rPr>
              <w:t>税收、</w:t>
            </w:r>
            <w:r>
              <w:rPr>
                <w:rFonts w:hint="eastAsia"/>
                <w:color w:val="000000"/>
              </w:rPr>
              <w:t>国际</w:t>
            </w:r>
            <w:r>
              <w:rPr>
                <w:color w:val="000000"/>
              </w:rPr>
              <w:t>保险、</w:t>
            </w:r>
            <w:r>
              <w:rPr>
                <w:rFonts w:hint="eastAsia"/>
                <w:color w:val="000000"/>
              </w:rPr>
              <w:t>投入</w:t>
            </w:r>
            <w:r>
              <w:rPr>
                <w:color w:val="000000"/>
              </w:rPr>
              <w:t>产出</w:t>
            </w:r>
            <w:r>
              <w:rPr>
                <w:rFonts w:hint="eastAsia"/>
                <w:color w:val="000000"/>
              </w:rPr>
              <w:t>分析</w:t>
            </w:r>
            <w:r>
              <w:rPr>
                <w:color w:val="000000"/>
              </w:rPr>
              <w:t>、保险学、</w:t>
            </w:r>
            <w:r>
              <w:rPr>
                <w:rFonts w:hint="eastAsia"/>
                <w:color w:val="000000"/>
              </w:rPr>
              <w:t>社会主义</w:t>
            </w:r>
            <w:r>
              <w:rPr>
                <w:color w:val="000000"/>
              </w:rPr>
              <w:t>市场经济理论与实践、</w:t>
            </w:r>
            <w:r>
              <w:rPr>
                <w:rFonts w:hint="eastAsia"/>
                <w:color w:val="000000"/>
              </w:rPr>
              <w:t>无形资产</w:t>
            </w:r>
            <w:r>
              <w:rPr>
                <w:color w:val="000000"/>
              </w:rPr>
              <w:t>评估等课程的教学培训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5353B6" w14:paraId="1C6635A4" w14:textId="77777777">
        <w:trPr>
          <w:cantSplit/>
          <w:trHeight w:val="1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8E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38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无形资产评估</w:t>
            </w:r>
            <w:r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C7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9B2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5353B6" w14:paraId="6A55DF7C" w14:textId="77777777">
        <w:trPr>
          <w:cantSplit/>
          <w:trHeight w:val="6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6B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951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3D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303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5353B6" w14:paraId="12A91CD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DA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ED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800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DCB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5353B6" w14:paraId="4E5735F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0A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470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1F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A7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5353B6" w14:paraId="426426E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45E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4D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01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75E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5353B6" w14:paraId="4A84C27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C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E3D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44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E6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5353B6" w14:paraId="76A0A0D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E8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53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8E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486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7B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5353B6" w14:paraId="04384BA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07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5A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A4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3C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5353B6" w14:paraId="4D46C59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DB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E5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AB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CC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5353B6" w14:paraId="5DF861B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C4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C8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5E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40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5353B6" w14:paraId="6A28572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834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8B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2CC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0D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5353B6" w14:paraId="4A13731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86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AC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C5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658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89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5353B6" w14:paraId="09B73F2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D5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982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65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569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52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5353B6" w14:paraId="0384080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68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A2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05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6F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5353B6" w14:paraId="7B1CDF8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0C3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65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72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435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60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5353B6" w14:paraId="089C73A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2359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6F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国际税收（罗宏斌）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709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620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20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5353B6" w14:paraId="0C50368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05E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4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A5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623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05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5353B6" w14:paraId="398C79E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EE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54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A1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36A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5353B6" w14:paraId="6F4C8EC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B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B3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2E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376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77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5353B6" w14:paraId="41A2A90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9B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99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F3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69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5353B6" w14:paraId="0B10F81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40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lastRenderedPageBreak/>
              <w:t>349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A26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E6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509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5353B6" w14:paraId="1FB8A74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38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50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91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EC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5353B6" w14:paraId="11A1DB1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51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803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98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794C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B4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经济法教程（非法学专业）(曲振涛、王福友)</w:t>
            </w:r>
          </w:p>
        </w:tc>
      </w:tr>
      <w:tr w:rsidR="005353B6" w14:paraId="12131AF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25B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AE1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信用管理专业核心课程培训(1)——《信用管理学》、《信用经济学》、《企业信用管理》（</w:t>
            </w:r>
            <w:proofErr w:type="gramStart"/>
            <w:r>
              <w:rPr>
                <w:rFonts w:ascii="宋体" w:hint="eastAsia"/>
                <w:color w:val="000000"/>
              </w:rPr>
              <w:t>吴晶妹等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208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BA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信用管理专业核心课程培训（2）——《消费者信用管理》、《金融机构信用管理》、《信用评级》（</w:t>
            </w:r>
            <w:proofErr w:type="gramStart"/>
            <w:r>
              <w:rPr>
                <w:rFonts w:ascii="宋体" w:hint="eastAsia"/>
                <w:color w:val="000000"/>
              </w:rPr>
              <w:t>吴晶妹等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025D444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35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DE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信用管理专业核心课程培训（3）——《信用风险度量》、《征信理论与实务》（</w:t>
            </w:r>
            <w:proofErr w:type="gramStart"/>
            <w:r>
              <w:rPr>
                <w:rFonts w:ascii="宋体" w:hint="eastAsia"/>
                <w:color w:val="000000"/>
              </w:rPr>
              <w:t>吴晶妹等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195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1018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9B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中国特色社会主义政治经济学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（张宇、何自力等）</w:t>
            </w:r>
          </w:p>
        </w:tc>
      </w:tr>
      <w:tr w:rsidR="005353B6" w14:paraId="032B353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E0D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  <w:bCs/>
                <w:kern w:val="0"/>
              </w:rPr>
              <w:t>1137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A6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#国家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精品慕课名师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讲堂——经济学类在线课程建设与课堂运用（文建东）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DDD" w14:textId="77777777" w:rsidR="005353B6" w:rsidRDefault="005353B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189" w14:textId="77777777" w:rsidR="005353B6" w:rsidRDefault="005353B6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</w:p>
        </w:tc>
      </w:tr>
      <w:tr w:rsidR="005353B6" w14:paraId="6314A7DB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5E4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教学培训（</w:t>
            </w:r>
            <w:r>
              <w:rPr>
                <w:rFonts w:ascii="宋体" w:hAnsi="宋体" w:cs="宋体"/>
                <w:b/>
                <w:bCs/>
                <w:kern w:val="0"/>
              </w:rPr>
              <w:t>24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  <w:p w14:paraId="667CF6CB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为法理学、宪法、民法、刑法、刑事诉讼法、国际公法、公司法等法学专业核心课程及专业基础课的教学培训课程，包括近两年内上线的 “马工程”重点教材培训资源。</w:t>
            </w:r>
          </w:p>
        </w:tc>
      </w:tr>
      <w:tr w:rsidR="005353B6" w14:paraId="2452748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BC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F6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791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A3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5353B6" w14:paraId="2CE096B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AB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635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03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C0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宪法学（“马工程”重点教材培训）（胡锦光、任进、郑贤君、王磊）</w:t>
            </w:r>
          </w:p>
        </w:tc>
      </w:tr>
      <w:tr w:rsidR="005353B6" w14:paraId="4201912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51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60E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42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17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5353B6" w14:paraId="4725AD4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5D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F2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89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75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5353B6" w14:paraId="1984104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C7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53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ED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32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5353B6" w14:paraId="4F7301A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CB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C1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650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F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5353B6" w14:paraId="24E3500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CDD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769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0D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10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公司法学</w:t>
            </w:r>
            <w:r>
              <w:rPr>
                <w:rFonts w:ascii="宋体"/>
                <w:color w:val="000000"/>
              </w:rPr>
              <w:t>(</w:t>
            </w:r>
            <w:r>
              <w:rPr>
                <w:rFonts w:ascii="宋体" w:hint="eastAsia"/>
                <w:color w:val="000000"/>
              </w:rPr>
              <w:t>赵旭东、王涌、李建伟</w:t>
            </w:r>
            <w:r>
              <w:rPr>
                <w:rFonts w:ascii="宋体"/>
                <w:color w:val="000000"/>
              </w:rPr>
              <w:t>)</w:t>
            </w:r>
          </w:p>
        </w:tc>
      </w:tr>
      <w:tr w:rsidR="005353B6" w14:paraId="08D83089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3C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3C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A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49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民事诉讼法（“马工程”重点教材培训）（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李浩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、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谭秋桂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、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肖建国、汤维建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）</w:t>
            </w:r>
          </w:p>
        </w:tc>
      </w:tr>
      <w:tr w:rsidR="005353B6" w14:paraId="1BB05E3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3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2D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经济法学（“马工程”重点教材培训）（张守文、冯果、邱本、徐孟洲）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BE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82F2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国际公法学（“马工程”重点教材培训）（李寿平、何志鹏、江国青、杨泽伟、朱文奇）</w:t>
            </w:r>
          </w:p>
        </w:tc>
      </w:tr>
      <w:tr w:rsidR="005353B6" w14:paraId="789768A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DA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8302" w14:textId="77777777" w:rsidR="005353B6" w:rsidRDefault="00C7091A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国际</w:t>
            </w:r>
            <w:r>
              <w:rPr>
                <w:rFonts w:ascii="宋体"/>
                <w:color w:val="000000"/>
              </w:rPr>
              <w:t>经济法学</w:t>
            </w:r>
            <w:r>
              <w:rPr>
                <w:rFonts w:ascii="宋体" w:hint="eastAsia"/>
                <w:color w:val="000000"/>
              </w:rPr>
              <w:t>（“马工程”重点教材培训）（韩立余、左海聪、余劲松、韩龙、廖益新）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BC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F3FF" w14:textId="77777777" w:rsidR="005353B6" w:rsidRDefault="00C7091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行政法</w:t>
            </w:r>
            <w:r>
              <w:rPr>
                <w:rFonts w:ascii="宋体"/>
                <w:color w:val="000000"/>
              </w:rPr>
              <w:t>与行政诉讼法学</w:t>
            </w:r>
            <w:r>
              <w:rPr>
                <w:rFonts w:ascii="宋体" w:hint="eastAsia"/>
                <w:color w:val="000000"/>
              </w:rPr>
              <w:t>（“马工程”重点教材培训）（应松年、薛刚凌、姜明安、胡建淼、马怀德）</w:t>
            </w:r>
          </w:p>
        </w:tc>
      </w:tr>
      <w:tr w:rsidR="005353B6" w14:paraId="5B67B2B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76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1005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06B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民事</w:t>
            </w:r>
            <w:r>
              <w:rPr>
                <w:rFonts w:ascii="宋体"/>
                <w:color w:val="000000"/>
              </w:rPr>
              <w:t>诉讼法学</w:t>
            </w:r>
            <w:r>
              <w:rPr>
                <w:rFonts w:ascii="宋体" w:hint="eastAsia"/>
                <w:color w:val="000000"/>
              </w:rPr>
              <w:t>（“马工程”重点教材培训）（宋朝武、谭秋桂、汤维建、肖建国、李浩）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F4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0B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刑事诉讼</w:t>
            </w:r>
            <w:r>
              <w:rPr>
                <w:rFonts w:ascii="宋体"/>
                <w:color w:val="000000"/>
              </w:rPr>
              <w:t>法学</w:t>
            </w:r>
            <w:r>
              <w:rPr>
                <w:rFonts w:ascii="宋体" w:hint="eastAsia"/>
                <w:color w:val="000000"/>
              </w:rPr>
              <w:t>（“马工程”重点教材培训）（顾永忠、陈卫东、周长军、刘计划）</w:t>
            </w:r>
          </w:p>
        </w:tc>
      </w:tr>
      <w:tr w:rsidR="005353B6" w14:paraId="4A7A7E1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DE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2B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劳动</w:t>
            </w:r>
            <w:r>
              <w:rPr>
                <w:rFonts w:ascii="宋体"/>
                <w:color w:val="000000"/>
              </w:rPr>
              <w:t>与社会保障法学</w:t>
            </w:r>
            <w:r>
              <w:rPr>
                <w:rFonts w:ascii="宋体" w:hint="eastAsia"/>
                <w:color w:val="000000"/>
              </w:rPr>
              <w:t>（“马工程”重点教材培训）（王全兴、林嘉、刘俊、叶静漪、郑尚元）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080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10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</w:t>
            </w:r>
            <w:r>
              <w:rPr>
                <w:rFonts w:ascii="宋体"/>
                <w:color w:val="000000"/>
              </w:rPr>
              <w:t>法制史</w:t>
            </w:r>
            <w:r>
              <w:rPr>
                <w:rFonts w:ascii="宋体" w:hint="eastAsia"/>
                <w:color w:val="000000"/>
              </w:rPr>
              <w:t>（“马工程”重点教材培训）（朱勇、张生、王立民、赵晓耕、张希坡）</w:t>
            </w:r>
          </w:p>
        </w:tc>
      </w:tr>
      <w:tr w:rsidR="005353B6" w14:paraId="13F84D42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01D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教育学类、心理学类课程教学培训（26）</w:t>
            </w:r>
          </w:p>
          <w:p w14:paraId="37C82320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群涵盖了教育学类和心理学类的核心课程，包括教育学、教育学原理、中国教育史、教学设计、学前教育学；认知心理学、人格心理学、心理学研究方法、实验心理学、心理咨询、心理测量、教育心理学、管理心理学等课程教学培训。</w:t>
            </w:r>
          </w:p>
        </w:tc>
      </w:tr>
      <w:tr w:rsidR="005353B6" w14:paraId="64FBE52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D2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98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68C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4F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5353B6" w14:paraId="2F36986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08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CC7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1A4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E4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5353B6" w14:paraId="36593D1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5A2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62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8C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80C" w14:textId="77777777" w:rsidR="005353B6" w:rsidRDefault="004609C5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8" w:history="1">
              <w:r w:rsidR="00C7091A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5353B6" w14:paraId="620D378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9B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AD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C5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B3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5353B6" w14:paraId="660B815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80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21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509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AF3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5353B6" w14:paraId="4F6ABED9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D6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3D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DCB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B3B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5353B6" w14:paraId="5E60669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18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55E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91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5D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5353B6" w14:paraId="0EAEFE8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6C2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B79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B24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9D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5353B6" w14:paraId="1D13B55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64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70AB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68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2C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5353B6" w14:paraId="00F0E44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9AA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21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091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C1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中国教育史（张传</w:t>
            </w:r>
            <w:proofErr w:type="gramStart"/>
            <w:r>
              <w:rPr>
                <w:rFonts w:ascii="宋体" w:hAnsi="宋体" w:hint="eastAsia"/>
                <w:color w:val="000000"/>
              </w:rPr>
              <w:t>燧</w:t>
            </w:r>
            <w:proofErr w:type="gramEnd"/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06A370C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91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2E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59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7E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5353B6" w14:paraId="4EADBE7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F4D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8E7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AB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158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5353B6" w14:paraId="1B8BBC0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BC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625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高等教育心理学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伍新春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B8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DA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5353B6" w14:paraId="771E1208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3D80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中国语言文学类课程教学培训（45）</w:t>
            </w:r>
          </w:p>
          <w:p w14:paraId="35D63E3A" w14:textId="77777777" w:rsidR="005353B6" w:rsidRDefault="00C7091A">
            <w:pPr>
              <w:ind w:firstLineChars="200" w:firstLine="42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</w:t>
            </w:r>
            <w:r>
              <w:rPr>
                <w:color w:val="000000"/>
              </w:rPr>
              <w:t>包括</w:t>
            </w:r>
            <w:proofErr w:type="gramEnd"/>
            <w:r>
              <w:rPr>
                <w:rFonts w:hint="eastAsia"/>
                <w:color w:val="000000"/>
              </w:rPr>
              <w:t>大学</w:t>
            </w:r>
            <w:r>
              <w:rPr>
                <w:color w:val="000000"/>
              </w:rPr>
              <w:t>语文、</w:t>
            </w:r>
            <w:r>
              <w:rPr>
                <w:rFonts w:hint="eastAsia"/>
                <w:color w:val="000000"/>
              </w:rPr>
              <w:t>文学</w:t>
            </w:r>
            <w:r>
              <w:rPr>
                <w:color w:val="000000"/>
              </w:rPr>
              <w:t>理论、</w:t>
            </w:r>
            <w:r>
              <w:rPr>
                <w:rFonts w:hint="eastAsia"/>
                <w:color w:val="000000"/>
              </w:rPr>
              <w:t>古代汉语、现代汉语、中国</w:t>
            </w:r>
            <w:r>
              <w:rPr>
                <w:color w:val="000000"/>
              </w:rPr>
              <w:t>古代文学史、中国现当代文学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外国文学史、</w:t>
            </w:r>
            <w:r>
              <w:rPr>
                <w:rFonts w:hint="eastAsia"/>
                <w:color w:val="000000"/>
              </w:rPr>
              <w:t>比较</w:t>
            </w:r>
            <w:r>
              <w:rPr>
                <w:color w:val="000000"/>
              </w:rPr>
              <w:t>文学、</w:t>
            </w:r>
            <w:r>
              <w:rPr>
                <w:rFonts w:hint="eastAsia"/>
                <w:color w:val="000000"/>
              </w:rPr>
              <w:t>中国</w:t>
            </w:r>
            <w:r>
              <w:rPr>
                <w:color w:val="000000"/>
              </w:rPr>
              <w:t>古代文学</w:t>
            </w:r>
            <w:r>
              <w:rPr>
                <w:rFonts w:hint="eastAsia"/>
                <w:color w:val="000000"/>
              </w:rPr>
              <w:t>作品选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文学批评方法、西方文学理论、</w:t>
            </w:r>
            <w:r>
              <w:rPr>
                <w:color w:val="000000"/>
              </w:rPr>
              <w:t>文学习作教程</w:t>
            </w:r>
            <w:r>
              <w:rPr>
                <w:rFonts w:hint="eastAsia"/>
                <w:color w:val="000000"/>
              </w:rPr>
              <w:t>、应用</w:t>
            </w:r>
            <w:r>
              <w:rPr>
                <w:color w:val="000000"/>
              </w:rPr>
              <w:t>写作、语言学</w:t>
            </w:r>
            <w:r>
              <w:rPr>
                <w:rFonts w:hint="eastAsia"/>
                <w:color w:val="000000"/>
              </w:rPr>
              <w:t>、西方</w:t>
            </w:r>
            <w:r>
              <w:rPr>
                <w:color w:val="000000"/>
              </w:rPr>
              <w:t>文化概论、秘书学概论</w:t>
            </w:r>
            <w:r>
              <w:rPr>
                <w:rFonts w:hint="eastAsia"/>
                <w:color w:val="000000"/>
              </w:rPr>
              <w:t>、文书学等</w:t>
            </w:r>
            <w:r>
              <w:rPr>
                <w:color w:val="000000"/>
              </w:rPr>
              <w:t>课程的教学培训。基本涵盖了</w:t>
            </w:r>
            <w:r>
              <w:rPr>
                <w:rFonts w:hint="eastAsia"/>
                <w:color w:val="000000"/>
              </w:rPr>
              <w:t>中国</w:t>
            </w:r>
            <w:r>
              <w:rPr>
                <w:color w:val="000000"/>
              </w:rPr>
              <w:t>语言文学类</w:t>
            </w:r>
            <w:r>
              <w:rPr>
                <w:rFonts w:hint="eastAsia"/>
                <w:color w:val="000000"/>
              </w:rPr>
              <w:t>各</w:t>
            </w:r>
            <w:r>
              <w:rPr>
                <w:color w:val="000000"/>
              </w:rPr>
              <w:t>专业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color w:val="000000"/>
              </w:rPr>
              <w:t>必修课程。</w:t>
            </w:r>
          </w:p>
        </w:tc>
      </w:tr>
      <w:tr w:rsidR="005353B6" w14:paraId="2144F483" w14:textId="77777777">
        <w:trPr>
          <w:cantSplit/>
          <w:trHeight w:val="3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AA6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D4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比较</w:t>
            </w:r>
            <w:r>
              <w:rPr>
                <w:rFonts w:ascii="宋体" w:hAnsi="宋体"/>
                <w:color w:val="000000"/>
              </w:rPr>
              <w:t>文学概论（</w:t>
            </w:r>
            <w:r>
              <w:rPr>
                <w:rFonts w:ascii="宋体" w:hAnsi="宋体" w:hint="eastAsia"/>
                <w:color w:val="000000"/>
              </w:rPr>
              <w:t>曹顺庆</w:t>
            </w:r>
            <w:r>
              <w:rPr>
                <w:rFonts w:ascii="宋体" w:hAnsi="宋体"/>
                <w:color w:val="000000"/>
              </w:rPr>
              <w:t>、陈跃红、谢天振、王宁</w:t>
            </w:r>
            <w:r>
              <w:rPr>
                <w:rFonts w:ascii="宋体" w:hAnsi="宋体" w:hint="eastAsia"/>
                <w:color w:val="000000"/>
              </w:rPr>
              <w:t>、高旭东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B1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45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</w:t>
            </w:r>
            <w:r>
              <w:rPr>
                <w:rFonts w:ascii="宋体" w:hAnsi="宋体"/>
                <w:color w:val="000000"/>
              </w:rPr>
              <w:t>文字的前世今生（</w:t>
            </w:r>
            <w:r>
              <w:rPr>
                <w:rFonts w:ascii="宋体" w:hAnsi="宋体" w:hint="eastAsia"/>
                <w:color w:val="000000"/>
              </w:rPr>
              <w:t>赵丽明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:rsidR="005353B6" w14:paraId="3FBC824B" w14:textId="77777777">
        <w:trPr>
          <w:cantSplit/>
          <w:trHeight w:val="3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18A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DC4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文学</w:t>
            </w:r>
            <w:r>
              <w:rPr>
                <w:rFonts w:ascii="宋体" w:hAnsi="宋体"/>
                <w:color w:val="000000"/>
              </w:rPr>
              <w:t>批评方法（</w:t>
            </w:r>
            <w:r>
              <w:rPr>
                <w:rFonts w:ascii="宋体" w:hAnsi="宋体" w:hint="eastAsia"/>
                <w:color w:val="000000"/>
              </w:rPr>
              <w:t>杨朴</w:t>
            </w:r>
            <w:r>
              <w:rPr>
                <w:rFonts w:ascii="宋体" w:hAnsi="宋体"/>
                <w:color w:val="000000"/>
              </w:rPr>
              <w:t>、宁国利</w:t>
            </w:r>
            <w:r>
              <w:rPr>
                <w:rFonts w:ascii="宋体" w:hAnsi="宋体" w:hint="eastAsia"/>
                <w:color w:val="000000"/>
              </w:rPr>
              <w:t>、张</w:t>
            </w:r>
            <w:r>
              <w:rPr>
                <w:rFonts w:ascii="宋体" w:hAnsi="宋体"/>
                <w:color w:val="000000"/>
              </w:rPr>
              <w:t>丽</w:t>
            </w:r>
            <w:r>
              <w:rPr>
                <w:rFonts w:ascii="宋体" w:hAnsi="宋体" w:hint="eastAsia"/>
                <w:color w:val="000000"/>
              </w:rPr>
              <w:t>红</w:t>
            </w:r>
            <w:r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61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67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5353B6" w14:paraId="721C1AAC" w14:textId="77777777">
        <w:trPr>
          <w:cantSplit/>
          <w:trHeight w:val="3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504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766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C16" w14:textId="77777777" w:rsidR="005353B6" w:rsidRDefault="00C7091A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西方文学理论（</w:t>
            </w:r>
            <w:r>
              <w:rPr>
                <w:rFonts w:ascii="宋体" w:hint="eastAsia"/>
                <w:color w:val="000000"/>
              </w:rPr>
              <w:t>“马工程”重点教材及课程培训</w:t>
            </w:r>
            <w:r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85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EC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当代西方文学思潮评析（</w:t>
            </w:r>
            <w:r>
              <w:rPr>
                <w:rFonts w:ascii="宋体" w:hint="eastAsia"/>
                <w:color w:val="000000"/>
              </w:rPr>
              <w:t>“马工程”重点教材及课程培训</w:t>
            </w:r>
            <w:r>
              <w:rPr>
                <w:rFonts w:ascii="宋体" w:hAnsi="宋体" w:hint="eastAsia"/>
                <w:color w:val="000000"/>
              </w:rPr>
              <w:t>）（</w:t>
            </w:r>
            <w:r>
              <w:rPr>
                <w:rFonts w:ascii="宋体" w:hAnsi="宋体" w:hint="eastAsia"/>
              </w:rPr>
              <w:t>周启超、冯宪光、傅其林、马海良、陈永国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6CBA35D5" w14:textId="77777777">
        <w:trPr>
          <w:cantSplit/>
          <w:trHeight w:val="64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E4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B9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04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B0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5353B6" w14:paraId="1EE84D0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FB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C7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E2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14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5353B6" w14:paraId="6630033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86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C3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F8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69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5353B6" w14:paraId="14039A5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9A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43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36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03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5353B6" w14:paraId="4FB04A4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E69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46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A1F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07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中国古代文学作品选（先秦</w:t>
            </w:r>
            <w:r>
              <w:rPr>
                <w:rFonts w:ascii="宋体"/>
                <w:color w:val="000000"/>
              </w:rPr>
              <w:t>-</w:t>
            </w:r>
            <w:r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5353B6" w14:paraId="04C2A1E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FB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E42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64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8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5353B6" w14:paraId="75AB124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51F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12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E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CAC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5353B6" w14:paraId="3979B28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8E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FA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D4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5A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5353B6" w14:paraId="34CB61E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96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DD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76D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65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5353B6" w14:paraId="489ABF0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4C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3E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39C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443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5353B6" w14:paraId="4F12A29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A52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7D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现代汉语（郭锐、王韫佳、万艺玲）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8F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E2C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5353B6" w14:paraId="1B0278D5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55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76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2A2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98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5353B6" w14:paraId="7A8607D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85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EA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3A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9E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5353B6" w14:paraId="2F0537D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CBE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56D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49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AE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5353B6" w14:paraId="12908E2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569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C5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70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EC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5353B6" w14:paraId="473839B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6C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3E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C6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8B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5353B6" w14:paraId="7E4DBF9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F2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21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2E2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51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中国古代文学史（“马工程”重点教材及课程培训）（傅刚、董上德、陈文新、张文利、孙之梅、袁世硕）</w:t>
            </w:r>
          </w:p>
        </w:tc>
      </w:tr>
      <w:tr w:rsidR="005353B6" w14:paraId="500CC1A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ED2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C8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中国文学理论批评史（“马工程”重点教材及课程培训）（黄霖、周兴陆、罗书华、李建中、李春青）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B41" w14:textId="77777777" w:rsidR="005353B6" w:rsidRDefault="00C7091A">
            <w:pPr>
              <w:spacing w:line="400" w:lineRule="exact"/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t>915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40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外国文学史（“马工程”重点教材及课程培训）（聂珍钊、王立新、刘建军、蒋承勇、苏晖）</w:t>
            </w:r>
          </w:p>
        </w:tc>
      </w:tr>
      <w:tr w:rsidR="005353B6" w14:paraId="61CAC39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0D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9F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大学语文/写作与通识教育探索与创新（尤西林、李浩、郭丹、文学武）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AA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369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叙事学原理（上）（傅修延,卢普玲,张泽兵,刘亚律）</w:t>
            </w:r>
          </w:p>
        </w:tc>
      </w:tr>
      <w:tr w:rsidR="005353B6" w14:paraId="1B44FA1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5D7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897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611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叙事学原理（上）（</w:t>
            </w:r>
            <w:r>
              <w:rPr>
                <w:rFonts w:ascii="宋体"/>
                <w:color w:val="000000"/>
              </w:rPr>
              <w:t>叶青,龙迪勇,倪爱珍,肖惠荣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E5D" w14:textId="77777777" w:rsidR="005353B6" w:rsidRDefault="005353B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4E8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158B3D1F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A73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外国语言文学类课程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教学培训（37）</w:t>
            </w:r>
          </w:p>
          <w:p w14:paraId="1746E350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</w:t>
            </w:r>
            <w:r>
              <w:rPr>
                <w:rFonts w:ascii="宋体" w:hAnsi="宋体" w:cs="宋体" w:hint="eastAsia"/>
                <w:kern w:val="0"/>
              </w:rPr>
              <w:t>包括</w:t>
            </w:r>
            <w:proofErr w:type="gramEnd"/>
            <w:r>
              <w:rPr>
                <w:rFonts w:ascii="宋体" w:hAnsi="宋体" w:hint="eastAsia"/>
                <w:shd w:val="clear" w:color="auto" w:fill="FFFFFF"/>
              </w:rPr>
              <w:t>主要外语学科</w:t>
            </w:r>
            <w:r>
              <w:rPr>
                <w:rFonts w:ascii="宋体" w:hAnsi="宋体"/>
                <w:shd w:val="clear" w:color="auto" w:fill="FFFFFF"/>
              </w:rPr>
              <w:t>专业课程（</w:t>
            </w:r>
            <w:r>
              <w:rPr>
                <w:rFonts w:ascii="宋体" w:hAnsi="宋体" w:hint="eastAsia"/>
                <w:shd w:val="clear" w:color="auto" w:fill="FFFFFF"/>
              </w:rPr>
              <w:t>大学外语</w:t>
            </w:r>
            <w:r>
              <w:rPr>
                <w:rFonts w:ascii="宋体" w:hAnsi="宋体"/>
                <w:shd w:val="clear" w:color="auto" w:fill="FFFFFF"/>
              </w:rPr>
              <w:t>和专业外语）</w:t>
            </w:r>
            <w:r>
              <w:rPr>
                <w:rFonts w:ascii="宋体" w:hAnsi="宋体" w:hint="eastAsia"/>
                <w:shd w:val="clear" w:color="auto" w:fill="FFFFFF"/>
              </w:rPr>
              <w:t>教学培训</w:t>
            </w:r>
            <w:r>
              <w:rPr>
                <w:rFonts w:ascii="宋体" w:hAnsi="宋体"/>
                <w:shd w:val="clear" w:color="auto" w:fill="FFFFFF"/>
              </w:rPr>
              <w:t>以及外语教学有效方法研究、科研方法研究</w:t>
            </w:r>
            <w:r>
              <w:rPr>
                <w:rFonts w:ascii="宋体" w:hAnsi="宋体" w:hint="eastAsia"/>
                <w:shd w:val="clear" w:color="auto" w:fill="FFFFFF"/>
              </w:rPr>
              <w:t>等。</w:t>
            </w:r>
          </w:p>
        </w:tc>
      </w:tr>
      <w:tr w:rsidR="005353B6" w14:paraId="5D102CD1" w14:textId="77777777">
        <w:trPr>
          <w:cantSplit/>
          <w:trHeight w:val="8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59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9AB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BB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6A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5353B6" w14:paraId="02F2A23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13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B9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7F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BF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5353B6" w14:paraId="0F1DBFB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A3A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DD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FC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98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5353B6" w14:paraId="371CDC0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A34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AF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71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0C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5353B6" w14:paraId="78666EA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EE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92F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EA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7A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5353B6" w14:paraId="7872454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07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3A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1E1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C2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5353B6" w14:paraId="6E7B6EE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1F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2B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3C9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92E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5353B6" w14:paraId="2B87CC7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87D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037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60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0F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5353B6" w14:paraId="639A57D2" w14:textId="77777777">
        <w:trPr>
          <w:cantSplit/>
          <w:trHeight w:val="8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83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94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C7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0FE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外语教师研究设计与国际、国内学术论文发表（冉永平、Lawrence </w:t>
            </w:r>
            <w:proofErr w:type="spellStart"/>
            <w:r>
              <w:rPr>
                <w:rFonts w:ascii="宋体" w:hAnsi="宋体" w:hint="eastAsia"/>
                <w:color w:val="000000"/>
              </w:rPr>
              <w:t>zhang</w:t>
            </w:r>
            <w:proofErr w:type="spellEnd"/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12B33F14" w14:textId="77777777">
        <w:trPr>
          <w:cantSplit/>
          <w:trHeight w:val="8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3C2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F59B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外语类科研选题与文献综述撰写（高雪松、Lawrence </w:t>
            </w:r>
            <w:proofErr w:type="spellStart"/>
            <w:r>
              <w:rPr>
                <w:rFonts w:ascii="宋体" w:hAnsi="宋体" w:hint="eastAsia"/>
                <w:color w:val="000000"/>
              </w:rPr>
              <w:t>zhang</w:t>
            </w:r>
            <w:proofErr w:type="spellEnd"/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3C4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0427A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5353B6" w14:paraId="0E96B99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64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AF1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外语教学中的定量研究方法与</w:t>
            </w:r>
            <w:r>
              <w:rPr>
                <w:rFonts w:ascii="宋体" w:hAnsi="宋体"/>
                <w:color w:val="000000"/>
              </w:rPr>
              <w:t>SPSS</w:t>
            </w:r>
            <w:r>
              <w:rPr>
                <w:rFonts w:ascii="宋体" w:hAnsi="宋体" w:hint="eastAsia"/>
                <w:color w:val="000000"/>
              </w:rPr>
              <w:t>运用</w:t>
            </w:r>
            <w:r>
              <w:rPr>
                <w:rFonts w:ascii="宋体" w:hAnsi="宋体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CEE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09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外语教学中的定量研究方法与</w:t>
            </w:r>
            <w:r>
              <w:rPr>
                <w:rFonts w:ascii="宋体" w:hAnsi="宋体"/>
                <w:color w:val="000000"/>
              </w:rPr>
              <w:t>SPSS</w:t>
            </w:r>
            <w:r>
              <w:rPr>
                <w:rFonts w:ascii="宋体" w:hAnsi="宋体" w:hint="eastAsia"/>
                <w:color w:val="000000"/>
              </w:rPr>
              <w:t>运用</w:t>
            </w:r>
            <w:r>
              <w:rPr>
                <w:rFonts w:ascii="宋体" w:hAnsi="宋体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5353B6" w14:paraId="04AC768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99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8D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15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F2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>
              <w:rPr>
                <w:rFonts w:ascii="宋体" w:hAnsi="宋体"/>
                <w:color w:val="000000"/>
              </w:rPr>
              <w:t>style</w:t>
            </w:r>
            <w:r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5353B6" w14:paraId="16FE139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8243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C26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8A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4A94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5353B6" w14:paraId="1A2A9E7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7DA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82B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课程教学要求与应用</w:t>
            </w:r>
            <w:r>
              <w:rPr>
                <w:rFonts w:ascii="宋体" w:hAnsi="宋体"/>
                <w:color w:val="000000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886" w14:textId="77777777" w:rsidR="005353B6" w:rsidRDefault="00C7091A">
            <w:pPr>
              <w:widowControl/>
              <w:jc w:val="center"/>
              <w:rPr>
                <w:rFonts w:ascii="宋体" w:hAnsi="宋体"/>
                <w:highlight w:val="red"/>
              </w:rPr>
            </w:pPr>
            <w:r>
              <w:rPr>
                <w:rFonts w:ascii="宋体" w:hAnsi="宋体" w:hint="eastAsia"/>
              </w:rPr>
              <w:t>947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0A6C" w14:textId="77777777" w:rsidR="005353B6" w:rsidRDefault="00C7091A">
            <w:pPr>
              <w:widowControl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ascii="宋体" w:hAnsi="宋体" w:hint="eastAsia"/>
                <w:color w:val="000000"/>
              </w:rPr>
              <w:t>应用语言学科学研究与期刊发表（高雪松、黄国文等）</w:t>
            </w:r>
          </w:p>
        </w:tc>
      </w:tr>
      <w:tr w:rsidR="005353B6" w14:paraId="7192CB3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F4C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682A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高校英语写作教学实践创新（王欣、何萍）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C8FB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959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2818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大学外语课程教学助力</w:t>
            </w:r>
            <w:proofErr w:type="gramStart"/>
            <w:r>
              <w:rPr>
                <w:rFonts w:ascii="宋体" w:hAnsi="宋体" w:hint="eastAsia"/>
                <w:color w:val="000000"/>
              </w:rPr>
              <w:t>师生审辩思维</w:t>
            </w:r>
            <w:proofErr w:type="gramEnd"/>
            <w:r>
              <w:rPr>
                <w:rFonts w:ascii="宋体" w:hAnsi="宋体" w:hint="eastAsia"/>
                <w:color w:val="000000"/>
              </w:rPr>
              <w:t>能力提升（夏纪梅）</w:t>
            </w:r>
          </w:p>
        </w:tc>
      </w:tr>
      <w:tr w:rsidR="005353B6" w14:paraId="49FC57F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35C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948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656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外语教学测评：理论，命题与实践（何莲珍、刘鸿章、曾用强）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069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1B91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外语翻转课堂教学研修（王海啸、杨安康、李霄翔）</w:t>
            </w:r>
          </w:p>
        </w:tc>
      </w:tr>
      <w:tr w:rsidR="005353B6" w14:paraId="3D93308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48A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705A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应用语言学科学研究与期刊发表（高雪松、张军、黄国文）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E07" w14:textId="77777777" w:rsidR="005353B6" w:rsidRDefault="00C7091A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FA83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高校英语课堂间师生互动策略与应用（宋毅、马丽</w:t>
            </w:r>
            <w:proofErr w:type="gramStart"/>
            <w:r>
              <w:rPr>
                <w:rFonts w:ascii="宋体" w:hint="eastAsia"/>
                <w:color w:val="000000"/>
              </w:rPr>
              <w:t>媛</w:t>
            </w:r>
            <w:proofErr w:type="gramEnd"/>
            <w:r>
              <w:rPr>
                <w:rFonts w:ascii="宋体" w:hint="eastAsia"/>
                <w:color w:val="000000"/>
              </w:rPr>
              <w:t>等）</w:t>
            </w:r>
          </w:p>
        </w:tc>
      </w:tr>
      <w:tr w:rsidR="005353B6" w14:paraId="702A89F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88D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E473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高校外语教学中的思辨能力培养（侯毅凌</w:t>
            </w:r>
            <w:r>
              <w:rPr>
                <w:rFonts w:ascii="宋体" w:hAnsi="宋体"/>
                <w:color w:val="000000"/>
              </w:rPr>
              <w:t>、张莲、夏纪梅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07C" w14:textId="77777777" w:rsidR="005353B6" w:rsidRDefault="00C7091A">
            <w:pPr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B12" w14:textId="77777777" w:rsidR="005353B6" w:rsidRDefault="00C7091A">
            <w:pPr>
              <w:widowControl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国家</w:t>
            </w:r>
            <w:proofErr w:type="gramStart"/>
            <w:r>
              <w:rPr>
                <w:rFonts w:ascii="宋体" w:hint="eastAsia"/>
                <w:color w:val="000000"/>
              </w:rPr>
              <w:t>精品慕课名师</w:t>
            </w:r>
            <w:proofErr w:type="gramEnd"/>
            <w:r>
              <w:rPr>
                <w:rFonts w:ascii="宋体" w:hint="eastAsia"/>
                <w:color w:val="000000"/>
              </w:rPr>
              <w:t>讲堂：混合式课堂的教学设计与实践（以英语类课程为例）（刘源源、潘月明）</w:t>
            </w:r>
          </w:p>
        </w:tc>
      </w:tr>
      <w:tr w:rsidR="005353B6" w14:paraId="4E27818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C5E" w14:textId="77777777" w:rsidR="005353B6" w:rsidRDefault="00C709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D31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Ans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Ansi="宋体" w:hint="eastAsia"/>
                <w:color w:val="000000"/>
              </w:rPr>
              <w:t>建设与课程教学名师讲堂——商务英语（王晓红、</w:t>
            </w:r>
          </w:p>
          <w:p w14:paraId="7231A883" w14:textId="77777777" w:rsidR="005353B6" w:rsidRDefault="00C7091A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王立非）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DC5" w14:textId="77777777" w:rsidR="005353B6" w:rsidRDefault="005353B6">
            <w:pPr>
              <w:widowControl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A9C9" w14:textId="77777777" w:rsidR="005353B6" w:rsidRDefault="005353B6">
            <w:pPr>
              <w:widowControl/>
              <w:rPr>
                <w:rFonts w:ascii="宋体"/>
                <w:color w:val="000000"/>
              </w:rPr>
            </w:pPr>
          </w:p>
        </w:tc>
      </w:tr>
      <w:tr w:rsidR="005353B6" w14:paraId="5AC57B4E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51C" w14:textId="77777777" w:rsidR="005353B6" w:rsidRDefault="00C709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新闻传播学类课程教学培训（13）</w:t>
            </w:r>
          </w:p>
          <w:p w14:paraId="211C6E70" w14:textId="77777777" w:rsidR="005353B6" w:rsidRDefault="00C7091A">
            <w:pPr>
              <w:widowControl/>
              <w:ind w:firstLineChars="200" w:firstLine="42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群包括</w:t>
            </w:r>
            <w:proofErr w:type="gramEnd"/>
            <w:r>
              <w:rPr>
                <w:rFonts w:hint="eastAsia"/>
                <w:color w:val="000000"/>
              </w:rPr>
              <w:t>新闻学、新闻学概论、中外新闻传播史、新闻采访写作、传播学、数字传播技术应用、新媒体的发展趋势及新闻传播教学的变革等。</w:t>
            </w:r>
          </w:p>
        </w:tc>
      </w:tr>
      <w:tr w:rsidR="005353B6" w14:paraId="294B203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372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88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7F2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C2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5353B6" w14:paraId="6F306DF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C35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710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DE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1E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5353B6" w14:paraId="647EC76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9A0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38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15C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C5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5353B6" w14:paraId="2DC98A9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90E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59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762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DC5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5353B6" w14:paraId="12D2DC1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E0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28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EFC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EC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5353B6" w14:paraId="6E3A4DE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8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91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D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</w:rPr>
              <w:t>941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ED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网络传播（杜骏飞、</w:t>
            </w:r>
            <w:proofErr w:type="gramStart"/>
            <w:r>
              <w:rPr>
                <w:rFonts w:ascii="宋体" w:hint="eastAsia"/>
                <w:color w:val="000000"/>
              </w:rPr>
              <w:t>巢乃鹏</w:t>
            </w:r>
            <w:proofErr w:type="gramEnd"/>
            <w:r>
              <w:rPr>
                <w:rFonts w:ascii="宋体" w:hint="eastAsia"/>
                <w:color w:val="000000"/>
              </w:rPr>
              <w:t>、王成军）</w:t>
            </w:r>
          </w:p>
        </w:tc>
      </w:tr>
      <w:tr w:rsidR="005353B6" w14:paraId="59124DE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C4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48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建设与课程教学名师讲堂——网络与新媒体（孙振虎、曾祥敏、顾洁）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BC5" w14:textId="77777777" w:rsidR="005353B6" w:rsidRDefault="005353B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766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4E243DE2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769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历史学类课程教学培训（12）</w:t>
            </w:r>
          </w:p>
          <w:p w14:paraId="1AD73BF7" w14:textId="77777777" w:rsidR="005353B6" w:rsidRDefault="00C7091A">
            <w:pPr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</w:t>
            </w:r>
            <w:r>
              <w:rPr>
                <w:rFonts w:ascii="宋体" w:hAnsi="宋体" w:cs="宋体" w:hint="eastAsia"/>
                <w:bCs/>
                <w:kern w:val="0"/>
              </w:rPr>
              <w:t>包括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史学概论、世界古代史、中国古代史、考古学概论等课程教学培训。</w:t>
            </w:r>
          </w:p>
        </w:tc>
      </w:tr>
      <w:tr w:rsidR="005353B6" w14:paraId="0C22D68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80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2F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62B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B9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5353B6" w14:paraId="3CD6D24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046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DE3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FA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B3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5353B6" w14:paraId="04082EC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E1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6A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97D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29B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5353B6" w14:paraId="7EE138C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A9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859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26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98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5353B6" w14:paraId="6E5CFA1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40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770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A1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考古学概论（“马工程”重点教材培训）（</w:t>
            </w:r>
            <w:proofErr w:type="gramStart"/>
            <w:r>
              <w:rPr>
                <w:rFonts w:ascii="宋体"/>
                <w:color w:val="000000"/>
              </w:rPr>
              <w:t>栾</w:t>
            </w:r>
            <w:proofErr w:type="gramEnd"/>
            <w:r>
              <w:rPr>
                <w:rFonts w:ascii="宋体"/>
                <w:color w:val="000000"/>
              </w:rPr>
              <w:t>丰实</w:t>
            </w:r>
            <w:r>
              <w:rPr>
                <w:rFonts w:ascii="宋体" w:hint="eastAsia"/>
                <w:color w:val="000000"/>
              </w:rPr>
              <w:t>等</w:t>
            </w:r>
            <w:r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781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DAD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中国历史文选（</w:t>
            </w:r>
            <w:proofErr w:type="gramStart"/>
            <w:r>
              <w:rPr>
                <w:rFonts w:ascii="宋体"/>
                <w:color w:val="000000"/>
              </w:rPr>
              <w:t>汝企和</w:t>
            </w:r>
            <w:proofErr w:type="gramEnd"/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5FD0A7B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523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1C29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中国思想史（“马工程”重点教材培训）（张茂泽、刘学智、肖永明、周群）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C3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90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世界古代史（“马工程”重点教材培训）（杨共乐、晏绍祥、刘健、刘城、王晋新）</w:t>
            </w:r>
          </w:p>
        </w:tc>
      </w:tr>
      <w:tr w:rsidR="005353B6" w14:paraId="3A2CE134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9EF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数学类、统计学类课程教学培训（36）</w:t>
            </w:r>
          </w:p>
          <w:p w14:paraId="345BA099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群包括</w:t>
            </w:r>
            <w:proofErr w:type="gramEnd"/>
            <w:r>
              <w:rPr>
                <w:rFonts w:hint="eastAsia"/>
                <w:color w:val="000000"/>
              </w:rPr>
              <w:t>高等数学、高等代数、概率论、微积分、统计学、线性代数、数学分析、数学文化等课程教学培训和专业科研能力提升的专题培训。</w:t>
            </w:r>
          </w:p>
        </w:tc>
      </w:tr>
      <w:tr w:rsidR="005353B6" w14:paraId="7121D2C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6A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7B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FE1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E3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5353B6" w14:paraId="45CC7F0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4F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6CC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DD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CB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5353B6" w14:paraId="4FFE4E4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B5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73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A9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B2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5353B6" w14:paraId="7085A2F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65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7C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B7E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AB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5353B6" w14:paraId="630BC00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E6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50F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线性代数（李尚志）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00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34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5353B6" w14:paraId="4BD0F59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E8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B8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D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55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5353B6" w14:paraId="20EFBF1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3DA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E8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解析几何（</w:t>
            </w:r>
            <w:proofErr w:type="gramStart"/>
            <w:r>
              <w:rPr>
                <w:rFonts w:ascii="宋体" w:hAnsi="宋体" w:hint="eastAsia"/>
                <w:color w:val="000000"/>
              </w:rPr>
              <w:t>丘维声</w:t>
            </w:r>
            <w:proofErr w:type="gramEnd"/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C8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D33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5353B6" w14:paraId="2C045CC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95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B86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DC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60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5353B6" w14:paraId="08DF6D0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3A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E5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DE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FCB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5353B6" w14:paraId="4448873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F4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C62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0B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1C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5353B6" w14:paraId="0FD6F96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09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39B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B7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4B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5353B6" w14:paraId="23F6AC3F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22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7D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71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FB7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5353B6" w14:paraId="6494F6E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03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1B7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B1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50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运筹学（</w:t>
            </w:r>
            <w:proofErr w:type="gramStart"/>
            <w:r>
              <w:rPr>
                <w:rFonts w:ascii="宋体" w:hint="eastAsia"/>
                <w:color w:val="000000"/>
              </w:rPr>
              <w:t>戎</w:t>
            </w:r>
            <w:proofErr w:type="gramEnd"/>
            <w:r>
              <w:rPr>
                <w:rFonts w:ascii="宋体" w:hint="eastAsia"/>
                <w:color w:val="000000"/>
              </w:rPr>
              <w:t>晓霞）</w:t>
            </w:r>
          </w:p>
        </w:tc>
      </w:tr>
      <w:tr w:rsidR="005353B6" w14:paraId="560300F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14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10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AE3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B7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5353B6" w14:paraId="4BCD701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599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F7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50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A6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5353B6" w14:paraId="3B0DA3E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0EE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B8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2C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B4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大学生数学思维的培养</w:t>
            </w:r>
            <w:r>
              <w:rPr>
                <w:rFonts w:ascii="宋体"/>
                <w:color w:val="000000"/>
              </w:rPr>
              <w:t>----</w:t>
            </w:r>
            <w:r>
              <w:rPr>
                <w:rFonts w:ascii="宋体" w:hint="eastAsia"/>
                <w:color w:val="000000"/>
              </w:rPr>
              <w:t>兼谈数学文化课教学（二</w:t>
            </w:r>
            <w:r>
              <w:rPr>
                <w:rFonts w:ascii="宋体"/>
                <w:color w:val="000000"/>
              </w:rPr>
              <w:t>）</w:t>
            </w:r>
            <w:r>
              <w:rPr>
                <w:rFonts w:ascii="宋体" w:hint="eastAsia"/>
                <w:color w:val="000000"/>
              </w:rPr>
              <w:t>（顾沛）</w:t>
            </w:r>
          </w:p>
        </w:tc>
      </w:tr>
      <w:tr w:rsidR="005353B6" w14:paraId="46984CC7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3DA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EF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大学生数学思维的培养</w:t>
            </w:r>
            <w:r>
              <w:rPr>
                <w:rFonts w:ascii="宋体"/>
                <w:color w:val="000000"/>
              </w:rPr>
              <w:t>----</w:t>
            </w:r>
            <w:r>
              <w:rPr>
                <w:rFonts w:ascii="宋体" w:hint="eastAsia"/>
                <w:color w:val="000000"/>
              </w:rPr>
              <w:t>兼谈数学文化课教学（</w:t>
            </w:r>
            <w:proofErr w:type="gramStart"/>
            <w:r>
              <w:rPr>
                <w:rFonts w:ascii="宋体" w:hint="eastAsia"/>
                <w:color w:val="000000"/>
              </w:rPr>
              <w:t>一</w:t>
            </w:r>
            <w:proofErr w:type="gramEnd"/>
            <w:r>
              <w:rPr>
                <w:rFonts w:ascii="宋体" w:hint="eastAsia"/>
                <w:color w:val="000000"/>
              </w:rPr>
              <w:t>）（顾沛）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6E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15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统计</w:t>
            </w:r>
            <w:r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5353B6" w14:paraId="6C675F13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54A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6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5D5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62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#国家</w:t>
            </w:r>
            <w:proofErr w:type="gramStart"/>
            <w:r>
              <w:rPr>
                <w:rFonts w:ascii="宋体" w:hint="eastAsia"/>
                <w:color w:val="000000"/>
              </w:rPr>
              <w:t>精品慕课名师</w:t>
            </w:r>
            <w:proofErr w:type="gramEnd"/>
            <w:r>
              <w:rPr>
                <w:rFonts w:ascii="宋体" w:hint="eastAsia"/>
                <w:color w:val="000000"/>
              </w:rPr>
              <w:t>讲堂——数学分析（柴俊）</w:t>
            </w:r>
          </w:p>
        </w:tc>
      </w:tr>
      <w:tr w:rsidR="005353B6" w14:paraId="0BB3443A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9DB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物理学类课程教学培训（18）</w:t>
            </w:r>
          </w:p>
          <w:p w14:paraId="18FF0D70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群包括</w:t>
            </w:r>
            <w:proofErr w:type="gramEnd"/>
            <w:r>
              <w:rPr>
                <w:rFonts w:hint="eastAsia"/>
                <w:color w:val="000000"/>
              </w:rPr>
              <w:t>大学物理、大学物理实验、力学、热学、光学、电磁学、理论力学、电动力学、量子物理、数学物理方法、计算物理、物理与艺术、计算流体力学、传热学、物理与艺术等课程教学培训。</w:t>
            </w:r>
          </w:p>
        </w:tc>
      </w:tr>
      <w:tr w:rsidR="005353B6" w14:paraId="4EB2610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3E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0D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E5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4E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5353B6" w14:paraId="49C7B8F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88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7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76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F4C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5353B6" w14:paraId="56F24D3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54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E5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BB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E2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5353B6" w14:paraId="2F0B2F7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35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E2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A2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0E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5353B6" w14:paraId="7E8A39B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00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292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DD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63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5353B6" w14:paraId="098B43C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B3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AB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01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7C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5353B6" w14:paraId="27A5BD7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39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2C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CB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4E8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5353B6" w14:paraId="58957D4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4E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</w:t>
            </w:r>
            <w:r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65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97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2E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5353B6" w14:paraId="309F3D6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1E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73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2B2D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4A24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计算流体力学（李新亮）</w:t>
            </w:r>
          </w:p>
        </w:tc>
      </w:tr>
      <w:tr w:rsidR="005353B6" w14:paraId="25F8853E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7E6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化学类、化工类课程教学培训（17）</w:t>
            </w:r>
          </w:p>
          <w:p w14:paraId="54ED12D6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hint="eastAsia"/>
                <w:color w:val="000000"/>
              </w:rPr>
              <w:t>课程</w:t>
            </w:r>
            <w:proofErr w:type="gramStart"/>
            <w:r>
              <w:rPr>
                <w:rFonts w:hint="eastAsia"/>
                <w:color w:val="000000"/>
              </w:rPr>
              <w:t>群包括</w:t>
            </w:r>
            <w:proofErr w:type="gramEnd"/>
            <w:r>
              <w:rPr>
                <w:rFonts w:hint="eastAsia"/>
                <w:color w:val="000000"/>
              </w:rPr>
              <w:t>大学化学、大学化学实验、基础化学、无机化学、有机化学及实验、分析化学及实验、物理化学、结构化学、高分子化学、高分子物理学、有机波谱分析、化工原理、化工设计、化工热力学等课程教学培训。</w:t>
            </w:r>
          </w:p>
        </w:tc>
      </w:tr>
      <w:tr w:rsidR="005353B6" w14:paraId="567CDB6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BC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530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9E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147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5353B6" w14:paraId="222C759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742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A6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4C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75F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5353B6" w14:paraId="6867D91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772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83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无机化学（宋天佑、徐家宁、孟长功）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17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43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化工设计（吴嘉）</w:t>
            </w:r>
          </w:p>
        </w:tc>
      </w:tr>
      <w:tr w:rsidR="005353B6" w14:paraId="60F6A3F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669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B2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25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21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5353B6" w14:paraId="6CBA359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72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C4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348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0D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5353B6" w14:paraId="0F6A4633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E0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27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87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30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5353B6" w14:paraId="7975547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BDE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40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49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B7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5353B6" w14:paraId="3586B1A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667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C6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C9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13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5353B6" w14:paraId="7F5F9E1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32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F2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有机波谱分析课程教学培训（渠桂荣、郭海明）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EE3" w14:textId="77777777" w:rsidR="005353B6" w:rsidRDefault="005353B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8E1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44A3D5A1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F73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计算机类课程教学培训（38）</w:t>
            </w:r>
          </w:p>
          <w:p w14:paraId="01C02DA5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本课程群包含计算机专业所有核心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课程及泛计算机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类平台课程，如C语言程序设计、计算机网络、数据结构、软件工程、Java程序设计等</w:t>
            </w:r>
            <w:r>
              <w:rPr>
                <w:rFonts w:hint="eastAsia"/>
                <w:color w:val="000000"/>
              </w:rPr>
              <w:t>课程教学培训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5353B6" w14:paraId="1406765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E4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4B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52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D6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5353B6" w14:paraId="12CE65E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FE5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4D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Visual Basic </w:t>
            </w:r>
            <w:r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7E1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2D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C</w:t>
            </w:r>
            <w:r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5353B6" w14:paraId="2F18935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32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FA2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C++</w:t>
            </w:r>
            <w:r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60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39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5353B6" w14:paraId="5D1B717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C9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8A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7A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DC5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5353B6" w14:paraId="4ABAC91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C4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47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A9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B8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5353B6" w14:paraId="14CBDA9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1F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13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C2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FB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5353B6" w14:paraId="2D3D1679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A2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3CF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EA1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9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5353B6" w14:paraId="44CA85A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DD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90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0D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0F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5353B6" w14:paraId="0B99C2F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AA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D7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B0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28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5353B6" w14:paraId="76C0DAC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43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AD4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0E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3A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5353B6" w14:paraId="63BBADC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3F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5F0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736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ED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Java</w:t>
            </w:r>
            <w:r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5353B6" w14:paraId="69EC75E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0D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54B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6E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7B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5353B6" w14:paraId="5904027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0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CC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WEB</w:t>
            </w:r>
            <w:r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AD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9FE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5353B6" w14:paraId="06EA544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D8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FD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DC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B7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5353B6" w14:paraId="1139382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0D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C6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FE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FB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5353B6" w14:paraId="2A1A4011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51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D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8E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8D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5353B6" w14:paraId="1474BC0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11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D3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286" w14:textId="77777777" w:rsidR="005353B6" w:rsidRDefault="00C7091A">
            <w:pPr>
              <w:spacing w:line="40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940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11C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C语言程序设计2016（苏小红）</w:t>
            </w:r>
          </w:p>
        </w:tc>
      </w:tr>
      <w:tr w:rsidR="005353B6" w14:paraId="7078CE2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BC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F0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计算机科学与技术类专业建设与创新人才培养（蒋宗礼、高林、陈道蓄等）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E4D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1123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9A0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建设与课堂教学名师讲堂——数据科学与大数据技术（王元卓、程学旗、杜小勇、金海）</w:t>
            </w:r>
          </w:p>
        </w:tc>
      </w:tr>
      <w:tr w:rsidR="005353B6" w14:paraId="202EEAC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8C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1135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0F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建设与课程教学名师讲堂——物联网工程（桂小林等）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9AF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/>
              </w:rPr>
              <w:t>1138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30A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#国家</w:t>
            </w:r>
            <w:proofErr w:type="gramStart"/>
            <w:r>
              <w:rPr>
                <w:rFonts w:ascii="宋体" w:hint="eastAsia"/>
                <w:color w:val="000000"/>
              </w:rPr>
              <w:t>精品慕课名师</w:t>
            </w:r>
            <w:proofErr w:type="gramEnd"/>
            <w:r>
              <w:rPr>
                <w:rFonts w:ascii="宋体" w:hint="eastAsia"/>
                <w:color w:val="000000"/>
              </w:rPr>
              <w:t>讲堂——Python语言程序设计（</w:t>
            </w:r>
            <w:proofErr w:type="gramStart"/>
            <w:r>
              <w:rPr>
                <w:rFonts w:ascii="宋体" w:hint="eastAsia"/>
                <w:color w:val="000000"/>
              </w:rPr>
              <w:t>嵩</w:t>
            </w:r>
            <w:proofErr w:type="gramEnd"/>
            <w:r>
              <w:rPr>
                <w:rFonts w:ascii="宋体" w:hint="eastAsia"/>
                <w:color w:val="000000"/>
              </w:rPr>
              <w:t>天）</w:t>
            </w:r>
          </w:p>
        </w:tc>
      </w:tr>
      <w:tr w:rsidR="005353B6" w14:paraId="6066BA04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8A3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电子信息类、电气及自动化类课程教学培训（35）</w:t>
            </w:r>
          </w:p>
          <w:p w14:paraId="424807F9" w14:textId="77777777" w:rsidR="005353B6" w:rsidRDefault="00C7091A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本课程群包含电气自动化及信息类所有核心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课程及绝大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专业课程，如自动控制原理、信号与系统、通信原理、人工智能、ARM技术等</w:t>
            </w:r>
            <w:r>
              <w:rPr>
                <w:rFonts w:hint="eastAsia"/>
                <w:color w:val="000000"/>
              </w:rPr>
              <w:t>课程教学培训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5353B6" w14:paraId="6068137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0E2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0A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2D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5F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系统仿真与</w:t>
            </w:r>
            <w:r>
              <w:rPr>
                <w:rFonts w:ascii="宋体"/>
                <w:color w:val="000000"/>
              </w:rPr>
              <w:t>CAD</w:t>
            </w:r>
            <w:r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5353B6" w14:paraId="039DB279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66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EC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67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CB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5353B6" w14:paraId="373BBD0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8E3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D8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0A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8B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5353B6" w14:paraId="24B3CF8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88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45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76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5353B6" w14:paraId="0EFE476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AA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EC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C49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11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STC</w:t>
            </w:r>
            <w:r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5353B6" w14:paraId="14813A9F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DD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F4F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D4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BC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ARM</w:t>
            </w:r>
            <w:r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5353B6" w14:paraId="276FF0C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9F6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03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1C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26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5353B6" w14:paraId="7115DE7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CC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BD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61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73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5353B6" w14:paraId="23B683C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E5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C4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BE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50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5353B6" w14:paraId="528BA48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44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7D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现代控制工程（王万良）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03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94E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数字信号处理（彭启琮）</w:t>
            </w:r>
          </w:p>
        </w:tc>
      </w:tr>
      <w:tr w:rsidR="005353B6" w14:paraId="6ED2566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82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AD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BD3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F7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5353B6" w14:paraId="7E99A53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C68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39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754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44E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5353B6" w14:paraId="7FF9E725" w14:textId="77777777">
        <w:trPr>
          <w:cantSplit/>
          <w:trHeight w:val="8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18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30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5EF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91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5353B6" w14:paraId="2AFB305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FF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145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D9A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FB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7D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5353B6" w14:paraId="3643B7F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378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046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69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1A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移动通信网络技术课程教学培训（上）（陈德荣）</w:t>
            </w:r>
          </w:p>
        </w:tc>
      </w:tr>
      <w:tr w:rsidR="005353B6" w14:paraId="7CE6726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9CD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3F9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移动通信网络技术课程教学培训（下）（陈德荣）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3E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23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单片机原理2016（张毅刚）</w:t>
            </w:r>
          </w:p>
        </w:tc>
      </w:tr>
      <w:tr w:rsidR="005353B6" w14:paraId="564FB19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45F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454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通信原理（谈振辉、张立军、马东堂、宋铁成、杨鸿文）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B92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EF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第一届</w:t>
            </w:r>
            <w:r>
              <w:rPr>
                <w:rFonts w:ascii="宋体"/>
                <w:color w:val="000000"/>
              </w:rPr>
              <w:t>全国高等学校青年</w:t>
            </w:r>
            <w:r>
              <w:rPr>
                <w:rFonts w:ascii="宋体" w:hint="eastAsia"/>
                <w:color w:val="000000"/>
              </w:rPr>
              <w:t>教师</w:t>
            </w:r>
            <w:r>
              <w:rPr>
                <w:rFonts w:ascii="宋体"/>
                <w:color w:val="000000"/>
              </w:rPr>
              <w:t>电工学课程</w:t>
            </w:r>
            <w:r>
              <w:rPr>
                <w:rFonts w:ascii="宋体" w:hint="eastAsia"/>
                <w:color w:val="000000"/>
              </w:rPr>
              <w:t>教学竞赛</w:t>
            </w: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2015</w:t>
            </w:r>
            <w:r>
              <w:rPr>
                <w:rFonts w:ascii="宋体"/>
                <w:color w:val="000000"/>
              </w:rPr>
              <w:t>）</w:t>
            </w:r>
            <w:r>
              <w:rPr>
                <w:rFonts w:ascii="宋体" w:hint="eastAsia"/>
                <w:color w:val="000000"/>
              </w:rPr>
              <w:t>获奖作品集</w:t>
            </w: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获奖选手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390C6CC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315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1100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CB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第二届</w:t>
            </w:r>
            <w:r>
              <w:rPr>
                <w:rFonts w:ascii="宋体"/>
                <w:color w:val="000000"/>
              </w:rPr>
              <w:t>全国高等学校青年</w:t>
            </w:r>
            <w:r>
              <w:rPr>
                <w:rFonts w:ascii="宋体" w:hint="eastAsia"/>
                <w:color w:val="000000"/>
              </w:rPr>
              <w:t>教师</w:t>
            </w:r>
            <w:r>
              <w:rPr>
                <w:rFonts w:ascii="宋体"/>
                <w:color w:val="000000"/>
              </w:rPr>
              <w:t>电工学课程</w:t>
            </w:r>
            <w:r>
              <w:rPr>
                <w:rFonts w:ascii="宋体" w:hint="eastAsia"/>
                <w:color w:val="000000"/>
              </w:rPr>
              <w:t>教学竞赛</w:t>
            </w: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2017</w:t>
            </w:r>
            <w:r>
              <w:rPr>
                <w:rFonts w:ascii="宋体"/>
                <w:color w:val="000000"/>
              </w:rPr>
              <w:t>）</w:t>
            </w:r>
            <w:r>
              <w:rPr>
                <w:rFonts w:ascii="宋体" w:hint="eastAsia"/>
                <w:color w:val="000000"/>
              </w:rPr>
              <w:t>获奖作品集</w:t>
            </w: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获奖选手</w:t>
            </w:r>
            <w:r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088" w14:textId="77777777" w:rsidR="005353B6" w:rsidRDefault="005353B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E04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0F8006CA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24B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机械类、材料类课程教学培训（18）</w:t>
            </w:r>
          </w:p>
          <w:p w14:paraId="53EB9355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本课程群包含机械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类核心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课程及材料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类核心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课程，如机械原理、机械设计、工程制图、材料科学与工程基础、材料研究方法等</w:t>
            </w:r>
            <w:r>
              <w:rPr>
                <w:rFonts w:hint="eastAsia"/>
                <w:color w:val="000000"/>
              </w:rPr>
              <w:t>课程教学培训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5353B6" w14:paraId="1892AF1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DD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71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8B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59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5353B6" w14:paraId="0585943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A1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78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B12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AB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5353B6" w14:paraId="5FF1FAC3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5E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36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229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2F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5353B6" w14:paraId="795A796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40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FE5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B1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DC9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5353B6" w14:paraId="2F9D1B0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05E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CF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A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47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5353B6" w14:paraId="3797AB8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319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BD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P</w:t>
            </w:r>
            <w:r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1F8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6B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5353B6" w14:paraId="1409218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B9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DEE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3EF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40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5353B6" w14:paraId="2C53399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DF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F8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FE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A6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5353B6" w14:paraId="2DA0519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DB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</w:t>
            </w:r>
            <w:r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AE9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415" w14:textId="77777777" w:rsidR="005353B6" w:rsidRDefault="00C7091A">
            <w:pPr>
              <w:spacing w:line="400" w:lineRule="exact"/>
              <w:ind w:firstLineChars="100" w:firstLine="21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FF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建设与课程教学名师讲堂——机械电子工程（罗庆生</w:t>
            </w:r>
            <w:r>
              <w:rPr>
                <w:rFonts w:ascii="宋体"/>
                <w:color w:val="000000"/>
              </w:rPr>
              <w:t>、</w:t>
            </w:r>
            <w:r>
              <w:rPr>
                <w:rFonts w:ascii="宋体" w:hint="eastAsia"/>
                <w:color w:val="000000"/>
              </w:rPr>
              <w:t xml:space="preserve">齐元圣）　</w:t>
            </w:r>
          </w:p>
        </w:tc>
      </w:tr>
      <w:tr w:rsidR="005353B6" w14:paraId="475256EA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DEA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土木类、力学类课程教学培训（18）</w:t>
            </w:r>
          </w:p>
          <w:p w14:paraId="35CAFCD5" w14:textId="77777777" w:rsidR="005353B6" w:rsidRDefault="00C7091A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ascii="宋体" w:hAnsi="宋体" w:cs="宋体" w:hint="eastAsia"/>
                <w:bCs/>
                <w:kern w:val="0"/>
              </w:rPr>
              <w:t>课程群涵盖流体力学、材料力学、结构力学、弹性力学、土木工程概论、工程地质、建筑设计基础等</w:t>
            </w:r>
            <w:r>
              <w:rPr>
                <w:rFonts w:hint="eastAsia"/>
                <w:color w:val="000000"/>
              </w:rPr>
              <w:t>课程教学培训</w:t>
            </w:r>
            <w:r>
              <w:rPr>
                <w:rFonts w:ascii="宋体" w:hAnsi="宋体" w:cs="宋体" w:hint="eastAsia"/>
                <w:bCs/>
                <w:kern w:val="0"/>
              </w:rPr>
              <w:t>。</w:t>
            </w:r>
          </w:p>
        </w:tc>
      </w:tr>
      <w:tr w:rsidR="005353B6" w14:paraId="42A222B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93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98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11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57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5353B6" w14:paraId="3241BDE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29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4E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50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1A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5353B6" w14:paraId="4A5A389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C4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2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D4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05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5353B6" w14:paraId="4C17C79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DF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52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16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AC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5353B6" w14:paraId="03E5E2F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72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FA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18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A2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5353B6" w14:paraId="284DCC4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5C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09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29F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04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5353B6" w14:paraId="602D82D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E2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6F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FD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90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5353B6" w14:paraId="2FFA270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02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B9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1F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93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5353B6" w14:paraId="58C394B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17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CC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941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D1DB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GPS定位测量技术（</w:t>
            </w:r>
            <w:proofErr w:type="gramStart"/>
            <w:r>
              <w:rPr>
                <w:rFonts w:ascii="宋体" w:hint="eastAsia"/>
                <w:color w:val="000000"/>
              </w:rPr>
              <w:t>周建郑等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23858BA9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910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医学类课程教学培训（19）</w:t>
            </w:r>
          </w:p>
          <w:p w14:paraId="058A3E52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ascii="宋体" w:hAnsi="宋体" w:cs="宋体" w:hint="eastAsia"/>
                <w:bCs/>
                <w:kern w:val="0"/>
              </w:rPr>
              <w:t>课程群涵盖生理学、病理学、护理学、药理学、解剖学，偏重医学类课程教学与科研提升，医学专业申报，教学中信息技术的运用等。</w:t>
            </w:r>
          </w:p>
        </w:tc>
      </w:tr>
      <w:tr w:rsidR="005353B6" w14:paraId="7551B07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AE4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505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生理学（王庭槐）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02A4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0E8B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如何上好内科护理（张小来）</w:t>
            </w:r>
          </w:p>
        </w:tc>
      </w:tr>
      <w:tr w:rsidR="005353B6" w14:paraId="6022EEB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2B2F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572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循证医学（李幼平）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B6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C04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病理学（文继舫、李景和）</w:t>
            </w:r>
          </w:p>
        </w:tc>
      </w:tr>
      <w:tr w:rsidR="005353B6" w14:paraId="72367A2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2F4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EA3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E72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CFB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医学心理学（胡佩诚）</w:t>
            </w:r>
          </w:p>
        </w:tc>
      </w:tr>
      <w:tr w:rsidR="005353B6" w14:paraId="6F5529C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555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C3F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护理学（娄凤兰）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C14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A63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康复护理学（陈立典、陈锦秀、刘芳）</w:t>
            </w:r>
          </w:p>
        </w:tc>
      </w:tr>
      <w:tr w:rsidR="005353B6" w14:paraId="4EB393F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70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6CB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局部解剖学（李振中）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368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652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基础药理学（张庆柱）</w:t>
            </w:r>
          </w:p>
        </w:tc>
      </w:tr>
      <w:tr w:rsidR="005353B6" w14:paraId="395C1D2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B2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3E5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制药工程（姚日生）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208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E95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药物化学（雷小平）</w:t>
            </w:r>
          </w:p>
        </w:tc>
      </w:tr>
      <w:tr w:rsidR="005353B6" w14:paraId="6555A010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5C2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F3A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中药鉴定技术（刘来正）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066A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B06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5353B6" w14:paraId="3C3BC0BB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7276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AE1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48C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4C1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5353B6" w14:paraId="694FC6D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A012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C016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蒙医温病学（额尔</w:t>
            </w:r>
            <w:proofErr w:type="gramStart"/>
            <w:r>
              <w:rPr>
                <w:rFonts w:ascii="宋体" w:hint="eastAsia"/>
              </w:rPr>
              <w:t>敦</w:t>
            </w:r>
            <w:proofErr w:type="gramEnd"/>
            <w:r>
              <w:rPr>
                <w:rFonts w:ascii="宋体" w:hint="eastAsia"/>
              </w:rPr>
              <w:t>朝鲁等）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4E5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B47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预防医学课程教学培训（傅华）</w:t>
            </w:r>
          </w:p>
        </w:tc>
      </w:tr>
      <w:tr w:rsidR="005353B6" w14:paraId="39241A43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2F0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1129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333" w14:textId="77777777" w:rsidR="005353B6" w:rsidRDefault="00C7091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#国家</w:t>
            </w:r>
            <w:proofErr w:type="gramStart"/>
            <w:r>
              <w:rPr>
                <w:rFonts w:ascii="宋体" w:hint="eastAsia"/>
              </w:rPr>
              <w:t>精品慕课名师</w:t>
            </w:r>
            <w:proofErr w:type="gramEnd"/>
            <w:r>
              <w:rPr>
                <w:rFonts w:ascii="宋体" w:hint="eastAsia"/>
              </w:rPr>
              <w:t>讲堂——医学伦理学（魏琳）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1658" w14:textId="77777777" w:rsidR="005353B6" w:rsidRDefault="005353B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724" w14:textId="77777777" w:rsidR="005353B6" w:rsidRDefault="005353B6">
            <w:pPr>
              <w:spacing w:line="400" w:lineRule="exact"/>
              <w:rPr>
                <w:rFonts w:ascii="宋体"/>
              </w:rPr>
            </w:pPr>
          </w:p>
        </w:tc>
      </w:tr>
      <w:tr w:rsidR="005353B6" w14:paraId="5276273F" w14:textId="77777777">
        <w:trPr>
          <w:cantSplit/>
          <w:trHeight w:val="588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4013" w14:textId="77777777" w:rsidR="005353B6" w:rsidRDefault="00C7091A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生命科学类、环境科学类、农学类课程</w:t>
            </w:r>
            <w:r>
              <w:rPr>
                <w:rFonts w:ascii="宋体" w:hint="eastAsia"/>
                <w:b/>
              </w:rPr>
              <w:t>教学培训（25）</w:t>
            </w:r>
          </w:p>
          <w:p w14:paraId="3F76FA89" w14:textId="77777777" w:rsidR="005353B6" w:rsidRDefault="00C7091A">
            <w:pPr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ascii="宋体" w:hAnsi="宋体" w:cs="宋体" w:hint="eastAsia"/>
                <w:bCs/>
                <w:kern w:val="0"/>
              </w:rPr>
              <w:t>课程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群包括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生命科学导论、细胞生物学、遗传学、基因工程、环境科学概论、环境化学、普通生物学、动物生物学、植物生物学等</w:t>
            </w:r>
            <w:r>
              <w:rPr>
                <w:rFonts w:hint="eastAsia"/>
                <w:color w:val="000000"/>
              </w:rPr>
              <w:t>课程教学培训</w:t>
            </w:r>
            <w:r>
              <w:rPr>
                <w:rFonts w:ascii="宋体" w:hAnsi="宋体" w:cs="宋体" w:hint="eastAsia"/>
                <w:bCs/>
                <w:kern w:val="0"/>
              </w:rPr>
              <w:t>。</w:t>
            </w:r>
          </w:p>
        </w:tc>
      </w:tr>
      <w:tr w:rsidR="005353B6" w14:paraId="08CF2CD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EA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E6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C3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52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5353B6" w14:paraId="46A3374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8F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8E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BCE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D6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5353B6" w14:paraId="49C6B97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FB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7A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31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D8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5353B6" w14:paraId="69E84E5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8C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2C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30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E7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5353B6" w14:paraId="37587DF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68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9E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4EF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F98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5353B6" w14:paraId="21A7F9CD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3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04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27E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5EA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5353B6" w14:paraId="652B109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6F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5E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分子生物学（郑用</w:t>
            </w:r>
            <w:proofErr w:type="gramStart"/>
            <w:r>
              <w:rPr>
                <w:rFonts w:ascii="宋体" w:hint="eastAsia"/>
                <w:color w:val="000000"/>
              </w:rPr>
              <w:t>琏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E8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3F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5353B6" w14:paraId="34C8471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07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D6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5B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DD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生态学（</w:t>
            </w:r>
            <w:proofErr w:type="gramStart"/>
            <w:r>
              <w:rPr>
                <w:rFonts w:ascii="宋体" w:hint="eastAsia"/>
                <w:color w:val="000000"/>
              </w:rPr>
              <w:t>曹凑贵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5353B6" w14:paraId="40682EC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F5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2C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C8F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450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5353B6" w14:paraId="46E878F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7CD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FC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基因工程（</w:t>
            </w:r>
            <w:proofErr w:type="gramStart"/>
            <w:r>
              <w:rPr>
                <w:rFonts w:ascii="宋体" w:hint="eastAsia"/>
                <w:color w:val="000000"/>
              </w:rPr>
              <w:t>袁婺</w:t>
            </w:r>
            <w:proofErr w:type="gramEnd"/>
            <w:r>
              <w:rPr>
                <w:rFonts w:ascii="宋体" w:hint="eastAsia"/>
                <w:color w:val="000000"/>
              </w:rPr>
              <w:t>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FA4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C99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5353B6" w14:paraId="76B11942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33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430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39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07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21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5353B6" w14:paraId="0593EDCF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85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8A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65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76B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5353B6" w14:paraId="0403DAA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AB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578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普通昆虫学课程教学培训（花保</w:t>
            </w:r>
            <w:proofErr w:type="gramStart"/>
            <w:r>
              <w:rPr>
                <w:rFonts w:ascii="宋体" w:hint="eastAsia"/>
                <w:color w:val="000000"/>
              </w:rPr>
              <w:t>祯</w:t>
            </w:r>
            <w:proofErr w:type="gramEnd"/>
            <w:r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6EE1" w14:textId="77777777" w:rsidR="005353B6" w:rsidRDefault="005353B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591F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1051F1C0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FDE" w14:textId="77777777" w:rsidR="005353B6" w:rsidRDefault="00C7091A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>
              <w:rPr>
                <w:rFonts w:ascii="宋体" w:hint="eastAsia"/>
                <w:b/>
              </w:rPr>
              <w:t>教学培训（77）</w:t>
            </w:r>
          </w:p>
          <w:p w14:paraId="0BC143C7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>
              <w:rPr>
                <w:rFonts w:ascii="宋体" w:hAnsi="宋体" w:cs="宋体" w:hint="eastAsia"/>
                <w:bCs/>
                <w:kern w:val="0"/>
              </w:rPr>
              <w:t>课程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包括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工商管理、会计、市场营销、公共管理、物流、工业工程、电子商务等主要专业的专业基础课、主干课教学培训。</w:t>
            </w:r>
          </w:p>
        </w:tc>
      </w:tr>
      <w:tr w:rsidR="005353B6" w14:paraId="5A05313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F0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25E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2C38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DD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5353B6" w14:paraId="0AEA103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D2B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70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BB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E0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5353B6" w14:paraId="1D199C3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58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BF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F4B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70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5353B6" w14:paraId="40113C1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15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1F2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中级财务会计（杨有红）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BF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432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审计与会计专业教学改革与人才培养专题（时现、饶艳超 、杨政 、张龙平、林志军）</w:t>
            </w:r>
          </w:p>
        </w:tc>
      </w:tr>
      <w:tr w:rsidR="005353B6" w14:paraId="3829D96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B4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2B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0CD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930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5353B6" w14:paraId="2903CD53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5B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64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DB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CA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5353B6" w14:paraId="301D87B5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A20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4D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C6A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A157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5353B6" w14:paraId="0F5C94A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36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EF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C21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F1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5353B6" w14:paraId="2247CF0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7A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A75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CF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B6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5353B6" w14:paraId="354B336A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0F5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06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C7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286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5353B6" w14:paraId="1D72868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393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077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B8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C8F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管理学（邢以群、鲁柏</w:t>
            </w:r>
            <w:proofErr w:type="gramStart"/>
            <w:r>
              <w:rPr>
                <w:rFonts w:ascii="宋体" w:hAnsi="宋体" w:hint="eastAsia"/>
                <w:color w:val="000000"/>
              </w:rPr>
              <w:t>祥</w:t>
            </w:r>
            <w:proofErr w:type="gramEnd"/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53B6" w14:paraId="42E63AF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20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71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A1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8B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5353B6" w14:paraId="4FB12EE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58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86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09D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9F2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5353B6" w14:paraId="4A0A1F6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87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BC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6DB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31F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5353B6" w14:paraId="068B436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BE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9CD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D45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36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财务管理学（王化成）</w:t>
            </w:r>
          </w:p>
        </w:tc>
      </w:tr>
      <w:tr w:rsidR="005353B6" w14:paraId="15E0A160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9C1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6A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64F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CF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5353B6" w14:paraId="1C916CB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8C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06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FD4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065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5353B6" w14:paraId="1C7F279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69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836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9CC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1A3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5353B6" w14:paraId="23B0221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88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861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42E1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465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5353B6" w14:paraId="4F8058E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34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B7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08B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CF4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营销风险管理（</w:t>
            </w:r>
            <w:proofErr w:type="gramStart"/>
            <w:r>
              <w:rPr>
                <w:rFonts w:ascii="宋体" w:hAnsi="宋体" w:hint="eastAsia"/>
                <w:color w:val="00000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</w:rPr>
              <w:t>）（张云起）</w:t>
            </w:r>
          </w:p>
        </w:tc>
      </w:tr>
      <w:tr w:rsidR="005353B6" w14:paraId="74CCBAA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05C4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43C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F4E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06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5353B6" w14:paraId="54F5A06C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830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7B1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DB1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15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5353B6" w14:paraId="002784A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A32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DA3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083B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73E2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5353B6" w14:paraId="2154DCD4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B6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94CA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C1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63A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5353B6" w14:paraId="17E37EB7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EB7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A2F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3F8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08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5353B6" w14:paraId="536DC49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EE9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E9D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8D3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4E9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5353B6" w14:paraId="59C80F9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CA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259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09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4E6" w14:textId="77777777" w:rsidR="005353B6" w:rsidRDefault="00C7091A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62E" w14:textId="77777777" w:rsidR="005353B6" w:rsidRDefault="00C70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5353B6" w14:paraId="201F7AE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F27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54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0B4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17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5353B6" w14:paraId="06056EC2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D9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6E2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D4B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1F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5353B6" w14:paraId="33901F0D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80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C7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BD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82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5353B6" w14:paraId="7E9213A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0D9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C5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53C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42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5353B6" w14:paraId="2B34A9A1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51C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94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43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73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5353B6" w14:paraId="2F0B984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2B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0E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C3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162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5353B6" w14:paraId="005E3BFA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D90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5D5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A4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A2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5353B6" w14:paraId="5CDBC20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9A9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81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C1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D4B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5353B6" w14:paraId="5F8C680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8B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A24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E8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6D2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5353B6" w14:paraId="694C0E08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17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387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5F6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8F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5353B6" w14:paraId="038CCAEE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6DE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3F2" w14:textId="77777777" w:rsidR="005353B6" w:rsidRDefault="00C7091A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会计教学与财税改革（盖地、艾文国、赵合喜、潘立生）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7D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1139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C7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建设与课程教学名师讲堂——电子商务（马敏书、帅青红、</w:t>
            </w:r>
            <w:proofErr w:type="gramStart"/>
            <w:r>
              <w:rPr>
                <w:rFonts w:ascii="宋体" w:hint="eastAsia"/>
                <w:color w:val="000000"/>
              </w:rPr>
              <w:t>邵</w:t>
            </w:r>
            <w:proofErr w:type="gramEnd"/>
            <w:r>
              <w:rPr>
                <w:rFonts w:ascii="宋体" w:hint="eastAsia"/>
                <w:color w:val="000000"/>
              </w:rPr>
              <w:t>兵家）</w:t>
            </w:r>
          </w:p>
        </w:tc>
      </w:tr>
      <w:tr w:rsidR="005353B6" w14:paraId="43B5A216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3AF" w14:textId="77777777" w:rsidR="005353B6" w:rsidRDefault="00C709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1141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56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#国家</w:t>
            </w:r>
            <w:proofErr w:type="gramStart"/>
            <w:r>
              <w:rPr>
                <w:rFonts w:ascii="宋体" w:hint="eastAsia"/>
                <w:color w:val="000000"/>
              </w:rPr>
              <w:t>精品慕课名师</w:t>
            </w:r>
            <w:proofErr w:type="gramEnd"/>
            <w:r>
              <w:rPr>
                <w:rFonts w:ascii="宋体" w:hint="eastAsia"/>
                <w:color w:val="000000"/>
              </w:rPr>
              <w:t>讲堂——管理学在线课程建设与“互联网+”应用创新（单凤儒）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1ED8" w14:textId="77777777" w:rsidR="005353B6" w:rsidRDefault="005353B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56D" w14:textId="77777777" w:rsidR="005353B6" w:rsidRDefault="005353B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353B6" w14:paraId="52EFC23F" w14:textId="77777777">
        <w:trPr>
          <w:cantSplit/>
          <w:trHeight w:val="30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784" w14:textId="77777777" w:rsidR="005353B6" w:rsidRDefault="00C709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体育学类、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艺术学类课程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教学培训（30）</w:t>
            </w:r>
          </w:p>
          <w:p w14:paraId="747F4E67" w14:textId="77777777" w:rsidR="005353B6" w:rsidRDefault="00C7091A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体育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学类课程群包括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大学体育、体育与健康、运动心理学等，艺术类课程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群包括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设计概论、美术、音乐、摄影、书法、动画等课程教学培训，着重突出艺术与体育类课程的教育教学理念与方法。</w:t>
            </w:r>
          </w:p>
        </w:tc>
      </w:tr>
      <w:tr w:rsidR="005353B6" w14:paraId="3ED09927" w14:textId="77777777">
        <w:trPr>
          <w:cantSplit/>
          <w:trHeight w:val="32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C6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C6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A5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634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5353B6" w14:paraId="5CAA39B9" w14:textId="77777777">
        <w:trPr>
          <w:cantSplit/>
          <w:trHeight w:val="32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3A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F3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2A5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58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5353B6" w14:paraId="68B01F21" w14:textId="77777777">
        <w:trPr>
          <w:cantSplit/>
          <w:trHeight w:val="32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71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07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90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7D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5353B6" w14:paraId="427B9E1E" w14:textId="77777777">
        <w:trPr>
          <w:cantSplit/>
          <w:trHeight w:val="32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56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14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BB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7A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5353B6" w14:paraId="203D7C2F" w14:textId="77777777">
        <w:trPr>
          <w:cantSplit/>
          <w:trHeight w:val="166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8EE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8B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工业设计专业能力提升（一）</w:t>
            </w:r>
            <w:r>
              <w:rPr>
                <w:rFonts w:ascii="仿宋_GB2312" w:eastAsia="仿宋_GB2312"/>
              </w:rPr>
              <w:t>——</w:t>
            </w:r>
            <w:r>
              <w:rPr>
                <w:rFonts w:ascii="宋体" w:hint="eastAsia"/>
                <w:color w:val="000000"/>
              </w:rPr>
              <w:t>色彩设计、交通工具造型设计、</w:t>
            </w:r>
            <w:r>
              <w:rPr>
                <w:rFonts w:ascii="宋体"/>
                <w:color w:val="000000"/>
              </w:rPr>
              <w:t>CMF</w:t>
            </w:r>
            <w:r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1965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8D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工业设计专业能力提升（二）</w:t>
            </w:r>
            <w:r>
              <w:rPr>
                <w:rFonts w:ascii="仿宋_GB2312" w:eastAsia="仿宋_GB2312"/>
              </w:rPr>
              <w:t>——</w:t>
            </w:r>
            <w:r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5353B6" w14:paraId="00C5FAC5" w14:textId="77777777">
        <w:trPr>
          <w:cantSplit/>
          <w:trHeight w:val="8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15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>761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2D9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工业设计专业能力提升（三）</w:t>
            </w:r>
            <w:r>
              <w:rPr>
                <w:rFonts w:ascii="仿宋_GB2312" w:eastAsia="仿宋_GB2312"/>
              </w:rPr>
              <w:t>——</w:t>
            </w:r>
            <w:r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D7D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5B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5353B6" w14:paraId="6E793E9B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99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D95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1C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E5D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戏剧</w:t>
            </w:r>
            <w:r>
              <w:rPr>
                <w:rFonts w:ascii="宋体"/>
                <w:color w:val="000000"/>
              </w:rPr>
              <w:t>艺术概论（</w:t>
            </w:r>
            <w:r>
              <w:rPr>
                <w:rFonts w:ascii="宋体" w:hint="eastAsia"/>
                <w:color w:val="000000"/>
              </w:rPr>
              <w:t>周安华</w:t>
            </w:r>
            <w:r>
              <w:rPr>
                <w:rFonts w:ascii="宋体"/>
                <w:color w:val="000000"/>
              </w:rPr>
              <w:t>）</w:t>
            </w:r>
          </w:p>
        </w:tc>
      </w:tr>
      <w:tr w:rsidR="005353B6" w14:paraId="3B17F911" w14:textId="77777777">
        <w:trPr>
          <w:cantSplit/>
          <w:trHeight w:val="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50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AB9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C0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C3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5353B6" w14:paraId="06EA093E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7F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AFA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6C9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F2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5353B6" w14:paraId="147CC4F4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578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68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E4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E14B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</w:tr>
      <w:tr w:rsidR="005353B6" w14:paraId="1CEFAA59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BCA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3C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动画影片制作（屠曙光）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471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E1E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外国美术史论</w:t>
            </w:r>
            <w:r>
              <w:rPr>
                <w:rFonts w:ascii="宋体"/>
                <w:color w:val="000000"/>
              </w:rPr>
              <w:t>(</w:t>
            </w:r>
            <w:r>
              <w:rPr>
                <w:rFonts w:ascii="宋体" w:hint="eastAsia"/>
                <w:color w:val="000000"/>
              </w:rPr>
              <w:t>李军、张敢、沈语冰、邵亦杨</w:t>
            </w:r>
            <w:r>
              <w:rPr>
                <w:rFonts w:ascii="宋体"/>
                <w:color w:val="000000"/>
              </w:rPr>
              <w:t>)</w:t>
            </w:r>
          </w:p>
        </w:tc>
      </w:tr>
      <w:tr w:rsidR="005353B6" w14:paraId="48BA08E5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F2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348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动画专业创作与教学（</w:t>
            </w:r>
            <w:r>
              <w:rPr>
                <w:rFonts w:ascii="宋体"/>
                <w:color w:val="000000"/>
              </w:rPr>
              <w:t>Becky Bristow</w:t>
            </w:r>
            <w:r>
              <w:rPr>
                <w:rFonts w:ascii="宋体" w:hint="eastAsia"/>
                <w:color w:val="000000"/>
              </w:rPr>
              <w:t>、李杰）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1D3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2F6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</w:tr>
      <w:tr w:rsidR="005353B6" w14:paraId="2DFBD36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581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C74F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艺术美学课程教学培训（黎荔）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C8C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961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173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摄影知识与摄影技巧（梁君健）</w:t>
            </w:r>
          </w:p>
        </w:tc>
      </w:tr>
      <w:tr w:rsidR="005353B6" w14:paraId="2645BB46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353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526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920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艺术概论（王一川）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F87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BC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int="eastAsia"/>
                <w:color w:val="000000"/>
              </w:rPr>
              <w:t>美术学类课程</w:t>
            </w:r>
            <w:proofErr w:type="gramEnd"/>
            <w:r>
              <w:rPr>
                <w:rFonts w:ascii="宋体" w:hint="eastAsia"/>
                <w:color w:val="000000"/>
              </w:rPr>
              <w:t>教学培训（支林、赵勤、肖飞、寇</w:t>
            </w:r>
            <w:proofErr w:type="gramStart"/>
            <w:r>
              <w:rPr>
                <w:rFonts w:ascii="宋体" w:hint="eastAsia"/>
                <w:color w:val="000000"/>
              </w:rPr>
              <w:t>焱</w:t>
            </w:r>
            <w:proofErr w:type="gramEnd"/>
            <w:r>
              <w:rPr>
                <w:rFonts w:ascii="宋体" w:hint="eastAsia"/>
                <w:color w:val="000000"/>
              </w:rPr>
              <w:t>、冯艺）</w:t>
            </w:r>
          </w:p>
        </w:tc>
      </w:tr>
      <w:tr w:rsidR="005353B6" w14:paraId="3B27A378" w14:textId="77777777">
        <w:trPr>
          <w:cantSplit/>
          <w:trHeight w:val="58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2A52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950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6F9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民俗学类课程教学培训（高丙中、钟俊坤、江帆、刘铁梁、林晓平、万建中）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0D4" w14:textId="77777777" w:rsidR="005353B6" w:rsidRDefault="00C7091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751" w14:textId="77777777" w:rsidR="005353B6" w:rsidRDefault="00C7091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#本科新设</w:t>
            </w:r>
            <w:proofErr w:type="gramStart"/>
            <w:r>
              <w:rPr>
                <w:rFonts w:ascii="宋体" w:hint="eastAsia"/>
                <w:color w:val="000000"/>
              </w:rPr>
              <w:t>专业专业</w:t>
            </w:r>
            <w:proofErr w:type="gramEnd"/>
            <w:r>
              <w:rPr>
                <w:rFonts w:ascii="宋体" w:hint="eastAsia"/>
                <w:color w:val="000000"/>
              </w:rPr>
              <w:t>建设与课程教学名师讲堂——数字媒体艺术（李学明）</w:t>
            </w:r>
          </w:p>
        </w:tc>
      </w:tr>
    </w:tbl>
    <w:p w14:paraId="15E4BAAF" w14:textId="77777777" w:rsidR="005353B6" w:rsidRDefault="005353B6">
      <w:pPr>
        <w:widowControl/>
        <w:rPr>
          <w:rFonts w:ascii="宋体" w:hAnsi="宋体" w:cs="宋体"/>
          <w:bCs/>
          <w:sz w:val="28"/>
          <w:szCs w:val="28"/>
        </w:rPr>
      </w:pPr>
    </w:p>
    <w:p w14:paraId="12463309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4296C39C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694496E4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2DF117AD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7129A2A7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0F18D4C3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0EA8B63A" w14:textId="77777777" w:rsidR="004D339B" w:rsidRPr="004D339B" w:rsidRDefault="004D339B" w:rsidP="004D339B">
      <w:pPr>
        <w:rPr>
          <w:rFonts w:ascii="宋体" w:hAnsi="宋体" w:cs="宋体"/>
          <w:sz w:val="28"/>
          <w:szCs w:val="28"/>
        </w:rPr>
      </w:pPr>
    </w:p>
    <w:p w14:paraId="5050B92C" w14:textId="77777777" w:rsidR="004D339B" w:rsidRPr="004D339B" w:rsidRDefault="004D339B" w:rsidP="004D339B">
      <w:pPr>
        <w:rPr>
          <w:rFonts w:ascii="宋体" w:hAnsi="宋体" w:cs="宋体" w:hint="eastAsia"/>
          <w:sz w:val="28"/>
          <w:szCs w:val="28"/>
        </w:rPr>
      </w:pPr>
    </w:p>
    <w:p w14:paraId="066B36A0" w14:textId="7F479B06" w:rsidR="004D339B" w:rsidRDefault="004D339B" w:rsidP="004D339B">
      <w:pPr>
        <w:rPr>
          <w:rFonts w:ascii="宋体" w:hAnsi="宋体" w:cs="宋体"/>
          <w:sz w:val="28"/>
          <w:szCs w:val="28"/>
        </w:rPr>
      </w:pPr>
    </w:p>
    <w:sectPr w:rsidR="004D339B">
      <w:headerReference w:type="default" r:id="rId9"/>
      <w:footerReference w:type="default" r:id="rId10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1957" w14:textId="77777777" w:rsidR="004609C5" w:rsidRDefault="004609C5">
      <w:r>
        <w:separator/>
      </w:r>
    </w:p>
  </w:endnote>
  <w:endnote w:type="continuationSeparator" w:id="0">
    <w:p w14:paraId="0F552EBD" w14:textId="77777777" w:rsidR="004609C5" w:rsidRDefault="0046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΢ȭхڧ;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30144"/>
      <w:showingPlcHdr/>
    </w:sdtPr>
    <w:sdtEndPr/>
    <w:sdtContent>
      <w:p w14:paraId="2CA55328" w14:textId="5EBC7A4F" w:rsidR="00AF4843" w:rsidRDefault="004D339B">
        <w:pPr>
          <w:pStyle w:val="aa"/>
          <w:jc w:val="center"/>
        </w:pPr>
        <w:r>
          <w:t xml:space="preserve">     </w:t>
        </w:r>
      </w:p>
    </w:sdtContent>
  </w:sdt>
  <w:p w14:paraId="5D73E73E" w14:textId="77777777" w:rsidR="00AF4843" w:rsidRDefault="00AF484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5178B" w14:textId="77777777" w:rsidR="004609C5" w:rsidRDefault="004609C5">
      <w:r>
        <w:separator/>
      </w:r>
    </w:p>
  </w:footnote>
  <w:footnote w:type="continuationSeparator" w:id="0">
    <w:p w14:paraId="2082E1F3" w14:textId="77777777" w:rsidR="004609C5" w:rsidRDefault="0046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4271" w14:textId="77777777" w:rsidR="00AF4843" w:rsidRDefault="00AF4843">
    <w:pPr>
      <w:pStyle w:val="ac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gutterAtTop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F6"/>
    <w:rsid w:val="00000B1D"/>
    <w:rsid w:val="00000B89"/>
    <w:rsid w:val="00001D26"/>
    <w:rsid w:val="000025B2"/>
    <w:rsid w:val="0000266B"/>
    <w:rsid w:val="00002804"/>
    <w:rsid w:val="00002C84"/>
    <w:rsid w:val="00004476"/>
    <w:rsid w:val="000058C8"/>
    <w:rsid w:val="000108F9"/>
    <w:rsid w:val="00012EF2"/>
    <w:rsid w:val="00013560"/>
    <w:rsid w:val="00014C19"/>
    <w:rsid w:val="0001503D"/>
    <w:rsid w:val="00016351"/>
    <w:rsid w:val="00016B2A"/>
    <w:rsid w:val="00017AD4"/>
    <w:rsid w:val="00026231"/>
    <w:rsid w:val="00026809"/>
    <w:rsid w:val="00026ACF"/>
    <w:rsid w:val="0003240A"/>
    <w:rsid w:val="000337BE"/>
    <w:rsid w:val="00040B40"/>
    <w:rsid w:val="00043561"/>
    <w:rsid w:val="00044067"/>
    <w:rsid w:val="00046003"/>
    <w:rsid w:val="00046EAD"/>
    <w:rsid w:val="00047EB6"/>
    <w:rsid w:val="000507A5"/>
    <w:rsid w:val="000508AF"/>
    <w:rsid w:val="00051DE3"/>
    <w:rsid w:val="000520AE"/>
    <w:rsid w:val="000609AA"/>
    <w:rsid w:val="0006251C"/>
    <w:rsid w:val="00063354"/>
    <w:rsid w:val="000648D6"/>
    <w:rsid w:val="00064C49"/>
    <w:rsid w:val="00065344"/>
    <w:rsid w:val="0007005F"/>
    <w:rsid w:val="0007147F"/>
    <w:rsid w:val="00074CA6"/>
    <w:rsid w:val="00074F7F"/>
    <w:rsid w:val="000760AC"/>
    <w:rsid w:val="00076922"/>
    <w:rsid w:val="000774EF"/>
    <w:rsid w:val="00077D30"/>
    <w:rsid w:val="00077E4C"/>
    <w:rsid w:val="000804FA"/>
    <w:rsid w:val="00080BEB"/>
    <w:rsid w:val="00083B89"/>
    <w:rsid w:val="000847D9"/>
    <w:rsid w:val="000855B9"/>
    <w:rsid w:val="000912BF"/>
    <w:rsid w:val="00091501"/>
    <w:rsid w:val="00091830"/>
    <w:rsid w:val="00091D21"/>
    <w:rsid w:val="00091F3F"/>
    <w:rsid w:val="00092AFD"/>
    <w:rsid w:val="0009498C"/>
    <w:rsid w:val="000953E4"/>
    <w:rsid w:val="00095690"/>
    <w:rsid w:val="00096F7A"/>
    <w:rsid w:val="000A0850"/>
    <w:rsid w:val="000A176E"/>
    <w:rsid w:val="000A34C6"/>
    <w:rsid w:val="000A38E8"/>
    <w:rsid w:val="000A4C46"/>
    <w:rsid w:val="000B1529"/>
    <w:rsid w:val="000B2517"/>
    <w:rsid w:val="000B3552"/>
    <w:rsid w:val="000B375B"/>
    <w:rsid w:val="000B64AF"/>
    <w:rsid w:val="000B6ADF"/>
    <w:rsid w:val="000C0BCD"/>
    <w:rsid w:val="000C0C2E"/>
    <w:rsid w:val="000C2A29"/>
    <w:rsid w:val="000C41DC"/>
    <w:rsid w:val="000C5974"/>
    <w:rsid w:val="000C5F81"/>
    <w:rsid w:val="000C6B49"/>
    <w:rsid w:val="000C6D43"/>
    <w:rsid w:val="000D6BC4"/>
    <w:rsid w:val="000D79E1"/>
    <w:rsid w:val="000E0162"/>
    <w:rsid w:val="000E4735"/>
    <w:rsid w:val="000E4929"/>
    <w:rsid w:val="000E5160"/>
    <w:rsid w:val="000E769F"/>
    <w:rsid w:val="000F1C81"/>
    <w:rsid w:val="000F218F"/>
    <w:rsid w:val="000F240F"/>
    <w:rsid w:val="000F2496"/>
    <w:rsid w:val="000F2C35"/>
    <w:rsid w:val="000F472D"/>
    <w:rsid w:val="000F524F"/>
    <w:rsid w:val="000F7987"/>
    <w:rsid w:val="001037A0"/>
    <w:rsid w:val="00103CC4"/>
    <w:rsid w:val="00105F09"/>
    <w:rsid w:val="00106145"/>
    <w:rsid w:val="00106D5A"/>
    <w:rsid w:val="00107043"/>
    <w:rsid w:val="001112B6"/>
    <w:rsid w:val="00111CB3"/>
    <w:rsid w:val="00112432"/>
    <w:rsid w:val="00114121"/>
    <w:rsid w:val="00114F4F"/>
    <w:rsid w:val="00117C3F"/>
    <w:rsid w:val="001231A2"/>
    <w:rsid w:val="00125CEE"/>
    <w:rsid w:val="0012632B"/>
    <w:rsid w:val="001268F7"/>
    <w:rsid w:val="00131A6E"/>
    <w:rsid w:val="00131E7A"/>
    <w:rsid w:val="0013261A"/>
    <w:rsid w:val="00133654"/>
    <w:rsid w:val="00133761"/>
    <w:rsid w:val="00136E5E"/>
    <w:rsid w:val="00140F4E"/>
    <w:rsid w:val="0014273A"/>
    <w:rsid w:val="00143BF4"/>
    <w:rsid w:val="00143E75"/>
    <w:rsid w:val="00143E9B"/>
    <w:rsid w:val="00144655"/>
    <w:rsid w:val="00144DAF"/>
    <w:rsid w:val="00146474"/>
    <w:rsid w:val="0014780B"/>
    <w:rsid w:val="00151684"/>
    <w:rsid w:val="00152E49"/>
    <w:rsid w:val="00154319"/>
    <w:rsid w:val="00155FF9"/>
    <w:rsid w:val="001610C4"/>
    <w:rsid w:val="00161901"/>
    <w:rsid w:val="001626F6"/>
    <w:rsid w:val="001647D3"/>
    <w:rsid w:val="00165A70"/>
    <w:rsid w:val="00166554"/>
    <w:rsid w:val="00166A5F"/>
    <w:rsid w:val="00167EBB"/>
    <w:rsid w:val="001720D4"/>
    <w:rsid w:val="0017576D"/>
    <w:rsid w:val="001767B5"/>
    <w:rsid w:val="00177EF1"/>
    <w:rsid w:val="001806F6"/>
    <w:rsid w:val="0018112E"/>
    <w:rsid w:val="00182995"/>
    <w:rsid w:val="00182EAA"/>
    <w:rsid w:val="00184656"/>
    <w:rsid w:val="001847FB"/>
    <w:rsid w:val="00185883"/>
    <w:rsid w:val="00186877"/>
    <w:rsid w:val="0019090B"/>
    <w:rsid w:val="001930D5"/>
    <w:rsid w:val="001948B1"/>
    <w:rsid w:val="0019512E"/>
    <w:rsid w:val="00195210"/>
    <w:rsid w:val="001A28BA"/>
    <w:rsid w:val="001A4312"/>
    <w:rsid w:val="001A4F40"/>
    <w:rsid w:val="001A5BA8"/>
    <w:rsid w:val="001A67B1"/>
    <w:rsid w:val="001A71BD"/>
    <w:rsid w:val="001A7EE9"/>
    <w:rsid w:val="001B187E"/>
    <w:rsid w:val="001B1B58"/>
    <w:rsid w:val="001B2E60"/>
    <w:rsid w:val="001B39BC"/>
    <w:rsid w:val="001B4607"/>
    <w:rsid w:val="001B4F9E"/>
    <w:rsid w:val="001B5CFC"/>
    <w:rsid w:val="001B651E"/>
    <w:rsid w:val="001B6F27"/>
    <w:rsid w:val="001B78B3"/>
    <w:rsid w:val="001B79BA"/>
    <w:rsid w:val="001B7AC3"/>
    <w:rsid w:val="001C0B6C"/>
    <w:rsid w:val="001C0E9F"/>
    <w:rsid w:val="001C2CD3"/>
    <w:rsid w:val="001C39C9"/>
    <w:rsid w:val="001C42FC"/>
    <w:rsid w:val="001C448C"/>
    <w:rsid w:val="001C6C13"/>
    <w:rsid w:val="001C704F"/>
    <w:rsid w:val="001D0E01"/>
    <w:rsid w:val="001D1425"/>
    <w:rsid w:val="001D2159"/>
    <w:rsid w:val="001D5501"/>
    <w:rsid w:val="001D5F05"/>
    <w:rsid w:val="001D701C"/>
    <w:rsid w:val="001D7484"/>
    <w:rsid w:val="001E3528"/>
    <w:rsid w:val="001E407B"/>
    <w:rsid w:val="001E6350"/>
    <w:rsid w:val="001E7680"/>
    <w:rsid w:val="001E7CA4"/>
    <w:rsid w:val="001E7EBB"/>
    <w:rsid w:val="001F014D"/>
    <w:rsid w:val="001F0319"/>
    <w:rsid w:val="001F16A4"/>
    <w:rsid w:val="001F2191"/>
    <w:rsid w:val="001F403E"/>
    <w:rsid w:val="001F4865"/>
    <w:rsid w:val="001F6B59"/>
    <w:rsid w:val="001F7D03"/>
    <w:rsid w:val="001F7EDB"/>
    <w:rsid w:val="0020059E"/>
    <w:rsid w:val="00201616"/>
    <w:rsid w:val="00202489"/>
    <w:rsid w:val="00205EAE"/>
    <w:rsid w:val="00210A5F"/>
    <w:rsid w:val="0021187A"/>
    <w:rsid w:val="00211FAB"/>
    <w:rsid w:val="00212096"/>
    <w:rsid w:val="00212293"/>
    <w:rsid w:val="00212379"/>
    <w:rsid w:val="00212603"/>
    <w:rsid w:val="0021379E"/>
    <w:rsid w:val="00214AF9"/>
    <w:rsid w:val="00214C54"/>
    <w:rsid w:val="002159F0"/>
    <w:rsid w:val="002167C6"/>
    <w:rsid w:val="0021680F"/>
    <w:rsid w:val="002208AF"/>
    <w:rsid w:val="002222D4"/>
    <w:rsid w:val="00224F52"/>
    <w:rsid w:val="00225DC7"/>
    <w:rsid w:val="00226115"/>
    <w:rsid w:val="002305DA"/>
    <w:rsid w:val="0023171C"/>
    <w:rsid w:val="00232436"/>
    <w:rsid w:val="00232556"/>
    <w:rsid w:val="00232E59"/>
    <w:rsid w:val="00232EE1"/>
    <w:rsid w:val="0023302B"/>
    <w:rsid w:val="00235A60"/>
    <w:rsid w:val="00235FD0"/>
    <w:rsid w:val="00236671"/>
    <w:rsid w:val="00237D8A"/>
    <w:rsid w:val="00240D58"/>
    <w:rsid w:val="00241F7B"/>
    <w:rsid w:val="00244D11"/>
    <w:rsid w:val="00244F38"/>
    <w:rsid w:val="002477D7"/>
    <w:rsid w:val="0025053A"/>
    <w:rsid w:val="00252E6E"/>
    <w:rsid w:val="00253276"/>
    <w:rsid w:val="002541FD"/>
    <w:rsid w:val="0025587D"/>
    <w:rsid w:val="00256F2C"/>
    <w:rsid w:val="00260380"/>
    <w:rsid w:val="002609E4"/>
    <w:rsid w:val="0026137C"/>
    <w:rsid w:val="002622C0"/>
    <w:rsid w:val="00264466"/>
    <w:rsid w:val="00265A8F"/>
    <w:rsid w:val="00267016"/>
    <w:rsid w:val="002672C0"/>
    <w:rsid w:val="00267884"/>
    <w:rsid w:val="00267D34"/>
    <w:rsid w:val="00267E57"/>
    <w:rsid w:val="0027111D"/>
    <w:rsid w:val="00271D4C"/>
    <w:rsid w:val="002738B3"/>
    <w:rsid w:val="00273B9E"/>
    <w:rsid w:val="00275CDF"/>
    <w:rsid w:val="002803CD"/>
    <w:rsid w:val="00280F51"/>
    <w:rsid w:val="00281C48"/>
    <w:rsid w:val="00283B69"/>
    <w:rsid w:val="00284F34"/>
    <w:rsid w:val="00286D33"/>
    <w:rsid w:val="00287B7D"/>
    <w:rsid w:val="00290457"/>
    <w:rsid w:val="002904A5"/>
    <w:rsid w:val="00293E37"/>
    <w:rsid w:val="002952E9"/>
    <w:rsid w:val="0029635D"/>
    <w:rsid w:val="0029661A"/>
    <w:rsid w:val="00297F9A"/>
    <w:rsid w:val="002A0A5A"/>
    <w:rsid w:val="002A153D"/>
    <w:rsid w:val="002A36D5"/>
    <w:rsid w:val="002A4304"/>
    <w:rsid w:val="002A598A"/>
    <w:rsid w:val="002A7BF0"/>
    <w:rsid w:val="002B0CF2"/>
    <w:rsid w:val="002B1D1E"/>
    <w:rsid w:val="002B3CC0"/>
    <w:rsid w:val="002B6E3E"/>
    <w:rsid w:val="002C28DF"/>
    <w:rsid w:val="002C2A96"/>
    <w:rsid w:val="002C2CCB"/>
    <w:rsid w:val="002C309C"/>
    <w:rsid w:val="002C4051"/>
    <w:rsid w:val="002C4574"/>
    <w:rsid w:val="002C4F5D"/>
    <w:rsid w:val="002C5A76"/>
    <w:rsid w:val="002C5F4E"/>
    <w:rsid w:val="002C6089"/>
    <w:rsid w:val="002D2D0D"/>
    <w:rsid w:val="002D4A1C"/>
    <w:rsid w:val="002D6AAC"/>
    <w:rsid w:val="002D7D48"/>
    <w:rsid w:val="002D7EA2"/>
    <w:rsid w:val="002E0831"/>
    <w:rsid w:val="002E0DD6"/>
    <w:rsid w:val="002E313B"/>
    <w:rsid w:val="002E3C2B"/>
    <w:rsid w:val="002E488B"/>
    <w:rsid w:val="002E4C11"/>
    <w:rsid w:val="002E4CB7"/>
    <w:rsid w:val="002E5FB7"/>
    <w:rsid w:val="002E6042"/>
    <w:rsid w:val="002E7198"/>
    <w:rsid w:val="002E738D"/>
    <w:rsid w:val="002E7C06"/>
    <w:rsid w:val="002E7D5A"/>
    <w:rsid w:val="002E7FCE"/>
    <w:rsid w:val="002F2A9E"/>
    <w:rsid w:val="002F3CE0"/>
    <w:rsid w:val="002F512C"/>
    <w:rsid w:val="002F54D1"/>
    <w:rsid w:val="0030003B"/>
    <w:rsid w:val="00300D8E"/>
    <w:rsid w:val="0030236C"/>
    <w:rsid w:val="00302BF4"/>
    <w:rsid w:val="00304813"/>
    <w:rsid w:val="0031056F"/>
    <w:rsid w:val="00311CF6"/>
    <w:rsid w:val="00314810"/>
    <w:rsid w:val="003151F0"/>
    <w:rsid w:val="00317F22"/>
    <w:rsid w:val="00317F29"/>
    <w:rsid w:val="00320105"/>
    <w:rsid w:val="00320AA4"/>
    <w:rsid w:val="00321743"/>
    <w:rsid w:val="00325105"/>
    <w:rsid w:val="0032546D"/>
    <w:rsid w:val="0033180A"/>
    <w:rsid w:val="00332A60"/>
    <w:rsid w:val="003330B7"/>
    <w:rsid w:val="00333E11"/>
    <w:rsid w:val="00334C38"/>
    <w:rsid w:val="00334D41"/>
    <w:rsid w:val="00334FD7"/>
    <w:rsid w:val="0033591E"/>
    <w:rsid w:val="003371D1"/>
    <w:rsid w:val="003374C5"/>
    <w:rsid w:val="00337AAD"/>
    <w:rsid w:val="003443A0"/>
    <w:rsid w:val="003449BC"/>
    <w:rsid w:val="00344A3E"/>
    <w:rsid w:val="0034536F"/>
    <w:rsid w:val="00345403"/>
    <w:rsid w:val="00346F2B"/>
    <w:rsid w:val="00347B48"/>
    <w:rsid w:val="003509F1"/>
    <w:rsid w:val="00352968"/>
    <w:rsid w:val="00353C17"/>
    <w:rsid w:val="0035483B"/>
    <w:rsid w:val="00354E52"/>
    <w:rsid w:val="003558EE"/>
    <w:rsid w:val="00356304"/>
    <w:rsid w:val="00356646"/>
    <w:rsid w:val="00357EB8"/>
    <w:rsid w:val="003636B1"/>
    <w:rsid w:val="003665EA"/>
    <w:rsid w:val="00367F5A"/>
    <w:rsid w:val="00371EF5"/>
    <w:rsid w:val="00373172"/>
    <w:rsid w:val="00373D49"/>
    <w:rsid w:val="00374BC5"/>
    <w:rsid w:val="00375C9E"/>
    <w:rsid w:val="003776EB"/>
    <w:rsid w:val="0037778A"/>
    <w:rsid w:val="003805D0"/>
    <w:rsid w:val="00380635"/>
    <w:rsid w:val="0038305A"/>
    <w:rsid w:val="0038404D"/>
    <w:rsid w:val="00384BB6"/>
    <w:rsid w:val="003863DA"/>
    <w:rsid w:val="00387087"/>
    <w:rsid w:val="00387D8E"/>
    <w:rsid w:val="00391165"/>
    <w:rsid w:val="0039258A"/>
    <w:rsid w:val="003948FD"/>
    <w:rsid w:val="003954A1"/>
    <w:rsid w:val="00396888"/>
    <w:rsid w:val="0039758F"/>
    <w:rsid w:val="003A09FC"/>
    <w:rsid w:val="003A117D"/>
    <w:rsid w:val="003A1252"/>
    <w:rsid w:val="003A1DB8"/>
    <w:rsid w:val="003A2575"/>
    <w:rsid w:val="003A2F1E"/>
    <w:rsid w:val="003A58E1"/>
    <w:rsid w:val="003A5CFF"/>
    <w:rsid w:val="003A75D7"/>
    <w:rsid w:val="003B0CA5"/>
    <w:rsid w:val="003B17BC"/>
    <w:rsid w:val="003B25B7"/>
    <w:rsid w:val="003B25FF"/>
    <w:rsid w:val="003B3893"/>
    <w:rsid w:val="003B5A09"/>
    <w:rsid w:val="003B5F5C"/>
    <w:rsid w:val="003B73F9"/>
    <w:rsid w:val="003C0CE7"/>
    <w:rsid w:val="003C0FFF"/>
    <w:rsid w:val="003C13D6"/>
    <w:rsid w:val="003C297C"/>
    <w:rsid w:val="003C2D39"/>
    <w:rsid w:val="003C33C3"/>
    <w:rsid w:val="003C6413"/>
    <w:rsid w:val="003D0229"/>
    <w:rsid w:val="003D3269"/>
    <w:rsid w:val="003D49E5"/>
    <w:rsid w:val="003D4E90"/>
    <w:rsid w:val="003D5BC6"/>
    <w:rsid w:val="003D64AD"/>
    <w:rsid w:val="003D7C29"/>
    <w:rsid w:val="003D7FF3"/>
    <w:rsid w:val="003E00C8"/>
    <w:rsid w:val="003E116D"/>
    <w:rsid w:val="003E224C"/>
    <w:rsid w:val="003E3008"/>
    <w:rsid w:val="003E5C72"/>
    <w:rsid w:val="003E5EAF"/>
    <w:rsid w:val="003E6343"/>
    <w:rsid w:val="003F13B7"/>
    <w:rsid w:val="003F1403"/>
    <w:rsid w:val="003F1739"/>
    <w:rsid w:val="003F2C2A"/>
    <w:rsid w:val="003F7916"/>
    <w:rsid w:val="0040033E"/>
    <w:rsid w:val="004020A4"/>
    <w:rsid w:val="004055E2"/>
    <w:rsid w:val="00405BF1"/>
    <w:rsid w:val="004062DA"/>
    <w:rsid w:val="00407759"/>
    <w:rsid w:val="00411D44"/>
    <w:rsid w:val="004142DD"/>
    <w:rsid w:val="004149BE"/>
    <w:rsid w:val="00414B39"/>
    <w:rsid w:val="00417CE7"/>
    <w:rsid w:val="0042032F"/>
    <w:rsid w:val="00421ADE"/>
    <w:rsid w:val="00421F0A"/>
    <w:rsid w:val="00423763"/>
    <w:rsid w:val="00424BAF"/>
    <w:rsid w:val="004260BA"/>
    <w:rsid w:val="00426FE6"/>
    <w:rsid w:val="00432140"/>
    <w:rsid w:val="0043416D"/>
    <w:rsid w:val="00434BFF"/>
    <w:rsid w:val="0043556D"/>
    <w:rsid w:val="0043790C"/>
    <w:rsid w:val="00442A3A"/>
    <w:rsid w:val="004433E4"/>
    <w:rsid w:val="00443C5E"/>
    <w:rsid w:val="0044533F"/>
    <w:rsid w:val="00445B07"/>
    <w:rsid w:val="00445FDD"/>
    <w:rsid w:val="00446830"/>
    <w:rsid w:val="00450C13"/>
    <w:rsid w:val="004511CF"/>
    <w:rsid w:val="00451D9B"/>
    <w:rsid w:val="004531BD"/>
    <w:rsid w:val="00454101"/>
    <w:rsid w:val="004579C9"/>
    <w:rsid w:val="00457C70"/>
    <w:rsid w:val="00460799"/>
    <w:rsid w:val="004609C5"/>
    <w:rsid w:val="00460BB6"/>
    <w:rsid w:val="00461353"/>
    <w:rsid w:val="00461D94"/>
    <w:rsid w:val="004624C1"/>
    <w:rsid w:val="00465BB6"/>
    <w:rsid w:val="00470941"/>
    <w:rsid w:val="00470C1D"/>
    <w:rsid w:val="00471144"/>
    <w:rsid w:val="004729C7"/>
    <w:rsid w:val="00474384"/>
    <w:rsid w:val="00474BFF"/>
    <w:rsid w:val="00474F0A"/>
    <w:rsid w:val="00477FC1"/>
    <w:rsid w:val="0048366C"/>
    <w:rsid w:val="00484B1D"/>
    <w:rsid w:val="004878E0"/>
    <w:rsid w:val="0049029F"/>
    <w:rsid w:val="00491281"/>
    <w:rsid w:val="00492B7D"/>
    <w:rsid w:val="00493B73"/>
    <w:rsid w:val="00494C04"/>
    <w:rsid w:val="00495FD4"/>
    <w:rsid w:val="0049609D"/>
    <w:rsid w:val="00496F7C"/>
    <w:rsid w:val="00497BF8"/>
    <w:rsid w:val="00497E8E"/>
    <w:rsid w:val="004A09AB"/>
    <w:rsid w:val="004A15BA"/>
    <w:rsid w:val="004A2221"/>
    <w:rsid w:val="004A2265"/>
    <w:rsid w:val="004A305D"/>
    <w:rsid w:val="004A5279"/>
    <w:rsid w:val="004A7044"/>
    <w:rsid w:val="004A7569"/>
    <w:rsid w:val="004B0A3A"/>
    <w:rsid w:val="004B0D3C"/>
    <w:rsid w:val="004B10FE"/>
    <w:rsid w:val="004B1C88"/>
    <w:rsid w:val="004B1FEB"/>
    <w:rsid w:val="004B2F08"/>
    <w:rsid w:val="004B486B"/>
    <w:rsid w:val="004B58C8"/>
    <w:rsid w:val="004B7AD7"/>
    <w:rsid w:val="004C0B15"/>
    <w:rsid w:val="004C1056"/>
    <w:rsid w:val="004C19BA"/>
    <w:rsid w:val="004C2709"/>
    <w:rsid w:val="004C3618"/>
    <w:rsid w:val="004C4591"/>
    <w:rsid w:val="004C4CCD"/>
    <w:rsid w:val="004D0A92"/>
    <w:rsid w:val="004D1043"/>
    <w:rsid w:val="004D1097"/>
    <w:rsid w:val="004D14BD"/>
    <w:rsid w:val="004D1C4A"/>
    <w:rsid w:val="004D339B"/>
    <w:rsid w:val="004D3AC2"/>
    <w:rsid w:val="004D3FC3"/>
    <w:rsid w:val="004D464C"/>
    <w:rsid w:val="004D4F1F"/>
    <w:rsid w:val="004D53AD"/>
    <w:rsid w:val="004D5FC8"/>
    <w:rsid w:val="004D636D"/>
    <w:rsid w:val="004D76E6"/>
    <w:rsid w:val="004E3BD9"/>
    <w:rsid w:val="004E4D60"/>
    <w:rsid w:val="004E587E"/>
    <w:rsid w:val="004E5E6B"/>
    <w:rsid w:val="004E6AAF"/>
    <w:rsid w:val="004E7919"/>
    <w:rsid w:val="004F10FA"/>
    <w:rsid w:val="004F22BE"/>
    <w:rsid w:val="004F35FF"/>
    <w:rsid w:val="004F6114"/>
    <w:rsid w:val="004F7959"/>
    <w:rsid w:val="005003FB"/>
    <w:rsid w:val="0050181F"/>
    <w:rsid w:val="00502514"/>
    <w:rsid w:val="00514443"/>
    <w:rsid w:val="00514822"/>
    <w:rsid w:val="00515D76"/>
    <w:rsid w:val="005171F6"/>
    <w:rsid w:val="0051720B"/>
    <w:rsid w:val="00517F1E"/>
    <w:rsid w:val="00520403"/>
    <w:rsid w:val="00522288"/>
    <w:rsid w:val="005238D4"/>
    <w:rsid w:val="00524439"/>
    <w:rsid w:val="00526681"/>
    <w:rsid w:val="005275A7"/>
    <w:rsid w:val="00532291"/>
    <w:rsid w:val="00533E67"/>
    <w:rsid w:val="00534238"/>
    <w:rsid w:val="005344BB"/>
    <w:rsid w:val="00535241"/>
    <w:rsid w:val="005353B6"/>
    <w:rsid w:val="005358DE"/>
    <w:rsid w:val="00535CCA"/>
    <w:rsid w:val="00536AE2"/>
    <w:rsid w:val="00541D06"/>
    <w:rsid w:val="00543653"/>
    <w:rsid w:val="00543C21"/>
    <w:rsid w:val="005445DD"/>
    <w:rsid w:val="00544F40"/>
    <w:rsid w:val="005510B6"/>
    <w:rsid w:val="005512E9"/>
    <w:rsid w:val="0055205A"/>
    <w:rsid w:val="0055287A"/>
    <w:rsid w:val="00552D3A"/>
    <w:rsid w:val="0055454F"/>
    <w:rsid w:val="00554C74"/>
    <w:rsid w:val="005557B2"/>
    <w:rsid w:val="005567CF"/>
    <w:rsid w:val="00557D72"/>
    <w:rsid w:val="00560A0E"/>
    <w:rsid w:val="00561AB7"/>
    <w:rsid w:val="00561DD5"/>
    <w:rsid w:val="00562898"/>
    <w:rsid w:val="00562987"/>
    <w:rsid w:val="0056311D"/>
    <w:rsid w:val="00564521"/>
    <w:rsid w:val="0056550B"/>
    <w:rsid w:val="00565FAA"/>
    <w:rsid w:val="00566829"/>
    <w:rsid w:val="00567FD9"/>
    <w:rsid w:val="00570873"/>
    <w:rsid w:val="00571EF2"/>
    <w:rsid w:val="005732AC"/>
    <w:rsid w:val="00573D09"/>
    <w:rsid w:val="00574680"/>
    <w:rsid w:val="005764EE"/>
    <w:rsid w:val="0058070B"/>
    <w:rsid w:val="005858AF"/>
    <w:rsid w:val="00586A84"/>
    <w:rsid w:val="005871B6"/>
    <w:rsid w:val="00591174"/>
    <w:rsid w:val="00593A6E"/>
    <w:rsid w:val="0059616E"/>
    <w:rsid w:val="00597439"/>
    <w:rsid w:val="005A032C"/>
    <w:rsid w:val="005A1F43"/>
    <w:rsid w:val="005A2203"/>
    <w:rsid w:val="005A2278"/>
    <w:rsid w:val="005A37FD"/>
    <w:rsid w:val="005A453F"/>
    <w:rsid w:val="005A5499"/>
    <w:rsid w:val="005A7927"/>
    <w:rsid w:val="005A7F08"/>
    <w:rsid w:val="005B0CC4"/>
    <w:rsid w:val="005B1C06"/>
    <w:rsid w:val="005B1E80"/>
    <w:rsid w:val="005B2E98"/>
    <w:rsid w:val="005B3CFD"/>
    <w:rsid w:val="005B41A3"/>
    <w:rsid w:val="005B4816"/>
    <w:rsid w:val="005B51BB"/>
    <w:rsid w:val="005B6A7B"/>
    <w:rsid w:val="005B71AD"/>
    <w:rsid w:val="005C257E"/>
    <w:rsid w:val="005C3EFE"/>
    <w:rsid w:val="005C42C8"/>
    <w:rsid w:val="005C4510"/>
    <w:rsid w:val="005C55D9"/>
    <w:rsid w:val="005C56E0"/>
    <w:rsid w:val="005D0E27"/>
    <w:rsid w:val="005D10F5"/>
    <w:rsid w:val="005D3341"/>
    <w:rsid w:val="005D4004"/>
    <w:rsid w:val="005D7045"/>
    <w:rsid w:val="005E1D97"/>
    <w:rsid w:val="005E24D2"/>
    <w:rsid w:val="005E2D27"/>
    <w:rsid w:val="005E37D0"/>
    <w:rsid w:val="005E56A1"/>
    <w:rsid w:val="005F0252"/>
    <w:rsid w:val="005F2841"/>
    <w:rsid w:val="005F52FF"/>
    <w:rsid w:val="005F539D"/>
    <w:rsid w:val="005F5D4A"/>
    <w:rsid w:val="005F6442"/>
    <w:rsid w:val="005F7107"/>
    <w:rsid w:val="005F7B4A"/>
    <w:rsid w:val="00600223"/>
    <w:rsid w:val="006008C2"/>
    <w:rsid w:val="0060118B"/>
    <w:rsid w:val="006019D8"/>
    <w:rsid w:val="00601BCA"/>
    <w:rsid w:val="006025CF"/>
    <w:rsid w:val="00602821"/>
    <w:rsid w:val="006045A8"/>
    <w:rsid w:val="006047AD"/>
    <w:rsid w:val="0060549E"/>
    <w:rsid w:val="006061FB"/>
    <w:rsid w:val="00607CD2"/>
    <w:rsid w:val="0061013D"/>
    <w:rsid w:val="00610C1D"/>
    <w:rsid w:val="00610FD1"/>
    <w:rsid w:val="00613652"/>
    <w:rsid w:val="00613C5A"/>
    <w:rsid w:val="00615D81"/>
    <w:rsid w:val="00616F03"/>
    <w:rsid w:val="00617E7B"/>
    <w:rsid w:val="00617EBA"/>
    <w:rsid w:val="0062562B"/>
    <w:rsid w:val="0062749C"/>
    <w:rsid w:val="00631414"/>
    <w:rsid w:val="00631A32"/>
    <w:rsid w:val="00632657"/>
    <w:rsid w:val="00632D42"/>
    <w:rsid w:val="00633E79"/>
    <w:rsid w:val="00634CEE"/>
    <w:rsid w:val="00637744"/>
    <w:rsid w:val="00637C90"/>
    <w:rsid w:val="00637D0A"/>
    <w:rsid w:val="00644328"/>
    <w:rsid w:val="0065059C"/>
    <w:rsid w:val="00652E4E"/>
    <w:rsid w:val="006533F1"/>
    <w:rsid w:val="0065391D"/>
    <w:rsid w:val="0065415B"/>
    <w:rsid w:val="006541DB"/>
    <w:rsid w:val="00654704"/>
    <w:rsid w:val="00655D02"/>
    <w:rsid w:val="0065622E"/>
    <w:rsid w:val="00657310"/>
    <w:rsid w:val="00657E27"/>
    <w:rsid w:val="00664D4C"/>
    <w:rsid w:val="00665B71"/>
    <w:rsid w:val="00666399"/>
    <w:rsid w:val="00666D3F"/>
    <w:rsid w:val="00670A28"/>
    <w:rsid w:val="006719AE"/>
    <w:rsid w:val="00673C83"/>
    <w:rsid w:val="0067439D"/>
    <w:rsid w:val="006752D7"/>
    <w:rsid w:val="006759D9"/>
    <w:rsid w:val="00676E7B"/>
    <w:rsid w:val="00677703"/>
    <w:rsid w:val="0068182A"/>
    <w:rsid w:val="00681D2F"/>
    <w:rsid w:val="006835B3"/>
    <w:rsid w:val="00684526"/>
    <w:rsid w:val="0068495B"/>
    <w:rsid w:val="006917BA"/>
    <w:rsid w:val="00691BDE"/>
    <w:rsid w:val="00691EA2"/>
    <w:rsid w:val="00692439"/>
    <w:rsid w:val="00693013"/>
    <w:rsid w:val="006958BB"/>
    <w:rsid w:val="00695CAA"/>
    <w:rsid w:val="00696A08"/>
    <w:rsid w:val="0069757D"/>
    <w:rsid w:val="006A1079"/>
    <w:rsid w:val="006A22EA"/>
    <w:rsid w:val="006A61B1"/>
    <w:rsid w:val="006A796B"/>
    <w:rsid w:val="006B149C"/>
    <w:rsid w:val="006B14C3"/>
    <w:rsid w:val="006B1ED7"/>
    <w:rsid w:val="006B361E"/>
    <w:rsid w:val="006B51E3"/>
    <w:rsid w:val="006B6FFF"/>
    <w:rsid w:val="006C1643"/>
    <w:rsid w:val="006C284F"/>
    <w:rsid w:val="006C4BDA"/>
    <w:rsid w:val="006C4D7A"/>
    <w:rsid w:val="006C50BF"/>
    <w:rsid w:val="006C5898"/>
    <w:rsid w:val="006C5B0C"/>
    <w:rsid w:val="006C7655"/>
    <w:rsid w:val="006C7D1F"/>
    <w:rsid w:val="006D2C6D"/>
    <w:rsid w:val="006D3E2B"/>
    <w:rsid w:val="006D3E81"/>
    <w:rsid w:val="006D4D95"/>
    <w:rsid w:val="006D683D"/>
    <w:rsid w:val="006D68CD"/>
    <w:rsid w:val="006D72EB"/>
    <w:rsid w:val="006E2107"/>
    <w:rsid w:val="006E4EBE"/>
    <w:rsid w:val="006E4FFE"/>
    <w:rsid w:val="006E597B"/>
    <w:rsid w:val="006E7781"/>
    <w:rsid w:val="006E7CF7"/>
    <w:rsid w:val="006F0759"/>
    <w:rsid w:val="006F29F7"/>
    <w:rsid w:val="006F2AB7"/>
    <w:rsid w:val="006F4DAC"/>
    <w:rsid w:val="006F59B4"/>
    <w:rsid w:val="006F7243"/>
    <w:rsid w:val="006F7A3C"/>
    <w:rsid w:val="00703D07"/>
    <w:rsid w:val="00703E45"/>
    <w:rsid w:val="0070644E"/>
    <w:rsid w:val="00706FBF"/>
    <w:rsid w:val="007079AF"/>
    <w:rsid w:val="00711063"/>
    <w:rsid w:val="007115B9"/>
    <w:rsid w:val="00713BDD"/>
    <w:rsid w:val="00714FC7"/>
    <w:rsid w:val="00716B49"/>
    <w:rsid w:val="00717C26"/>
    <w:rsid w:val="007204BC"/>
    <w:rsid w:val="00720836"/>
    <w:rsid w:val="007234A6"/>
    <w:rsid w:val="00723772"/>
    <w:rsid w:val="00726243"/>
    <w:rsid w:val="00726C55"/>
    <w:rsid w:val="00727161"/>
    <w:rsid w:val="00727287"/>
    <w:rsid w:val="00727662"/>
    <w:rsid w:val="00727835"/>
    <w:rsid w:val="00727AEC"/>
    <w:rsid w:val="00730981"/>
    <w:rsid w:val="00731967"/>
    <w:rsid w:val="007319D5"/>
    <w:rsid w:val="00732335"/>
    <w:rsid w:val="0073397A"/>
    <w:rsid w:val="00734C1D"/>
    <w:rsid w:val="00737B94"/>
    <w:rsid w:val="007418F7"/>
    <w:rsid w:val="007422A4"/>
    <w:rsid w:val="00743F36"/>
    <w:rsid w:val="0074516A"/>
    <w:rsid w:val="00746A19"/>
    <w:rsid w:val="00747695"/>
    <w:rsid w:val="00750C9B"/>
    <w:rsid w:val="00750E71"/>
    <w:rsid w:val="007517D9"/>
    <w:rsid w:val="00752BDE"/>
    <w:rsid w:val="00752CB6"/>
    <w:rsid w:val="00754593"/>
    <w:rsid w:val="007549FA"/>
    <w:rsid w:val="007557A3"/>
    <w:rsid w:val="00756082"/>
    <w:rsid w:val="007577D0"/>
    <w:rsid w:val="00760E9A"/>
    <w:rsid w:val="007617E9"/>
    <w:rsid w:val="00762D91"/>
    <w:rsid w:val="00763EE4"/>
    <w:rsid w:val="007714BE"/>
    <w:rsid w:val="00773C88"/>
    <w:rsid w:val="007773C1"/>
    <w:rsid w:val="007777F4"/>
    <w:rsid w:val="0077793D"/>
    <w:rsid w:val="00782FA6"/>
    <w:rsid w:val="00783EE3"/>
    <w:rsid w:val="007864E0"/>
    <w:rsid w:val="00787234"/>
    <w:rsid w:val="00790644"/>
    <w:rsid w:val="00791B8F"/>
    <w:rsid w:val="00792994"/>
    <w:rsid w:val="0079436A"/>
    <w:rsid w:val="00795C13"/>
    <w:rsid w:val="00796412"/>
    <w:rsid w:val="00796994"/>
    <w:rsid w:val="00797723"/>
    <w:rsid w:val="007A0A91"/>
    <w:rsid w:val="007A41B8"/>
    <w:rsid w:val="007A434E"/>
    <w:rsid w:val="007A4AC7"/>
    <w:rsid w:val="007A5504"/>
    <w:rsid w:val="007A6616"/>
    <w:rsid w:val="007A6F5E"/>
    <w:rsid w:val="007A71F1"/>
    <w:rsid w:val="007A743A"/>
    <w:rsid w:val="007B00A0"/>
    <w:rsid w:val="007B1C3E"/>
    <w:rsid w:val="007B2834"/>
    <w:rsid w:val="007B4C19"/>
    <w:rsid w:val="007B4D04"/>
    <w:rsid w:val="007B4F52"/>
    <w:rsid w:val="007B6C4F"/>
    <w:rsid w:val="007B7611"/>
    <w:rsid w:val="007C0098"/>
    <w:rsid w:val="007C0489"/>
    <w:rsid w:val="007C0CDE"/>
    <w:rsid w:val="007C3367"/>
    <w:rsid w:val="007C33E8"/>
    <w:rsid w:val="007C34E7"/>
    <w:rsid w:val="007C4047"/>
    <w:rsid w:val="007C4100"/>
    <w:rsid w:val="007C617D"/>
    <w:rsid w:val="007C6D0B"/>
    <w:rsid w:val="007D0495"/>
    <w:rsid w:val="007D12FA"/>
    <w:rsid w:val="007D1439"/>
    <w:rsid w:val="007D3567"/>
    <w:rsid w:val="007D3C78"/>
    <w:rsid w:val="007D573D"/>
    <w:rsid w:val="007E40F3"/>
    <w:rsid w:val="007E415F"/>
    <w:rsid w:val="007E47CF"/>
    <w:rsid w:val="007E5025"/>
    <w:rsid w:val="007E677B"/>
    <w:rsid w:val="007E7A66"/>
    <w:rsid w:val="007F258B"/>
    <w:rsid w:val="007F564E"/>
    <w:rsid w:val="007F5A06"/>
    <w:rsid w:val="00803D9A"/>
    <w:rsid w:val="0080591D"/>
    <w:rsid w:val="00807862"/>
    <w:rsid w:val="00807E3D"/>
    <w:rsid w:val="008100BB"/>
    <w:rsid w:val="00811315"/>
    <w:rsid w:val="00811406"/>
    <w:rsid w:val="00813222"/>
    <w:rsid w:val="00813E2E"/>
    <w:rsid w:val="00814096"/>
    <w:rsid w:val="0081488D"/>
    <w:rsid w:val="00814A99"/>
    <w:rsid w:val="008226CF"/>
    <w:rsid w:val="008237FC"/>
    <w:rsid w:val="00823DA0"/>
    <w:rsid w:val="00823E17"/>
    <w:rsid w:val="00825A98"/>
    <w:rsid w:val="008262AB"/>
    <w:rsid w:val="008267A7"/>
    <w:rsid w:val="0083099C"/>
    <w:rsid w:val="00831D72"/>
    <w:rsid w:val="00831F68"/>
    <w:rsid w:val="00832473"/>
    <w:rsid w:val="00833419"/>
    <w:rsid w:val="00833D12"/>
    <w:rsid w:val="00835B50"/>
    <w:rsid w:val="00837D5A"/>
    <w:rsid w:val="008412BA"/>
    <w:rsid w:val="008415A3"/>
    <w:rsid w:val="00842168"/>
    <w:rsid w:val="00844C50"/>
    <w:rsid w:val="008463F3"/>
    <w:rsid w:val="008470D0"/>
    <w:rsid w:val="00847591"/>
    <w:rsid w:val="00851534"/>
    <w:rsid w:val="008517BE"/>
    <w:rsid w:val="00851DC1"/>
    <w:rsid w:val="00854D44"/>
    <w:rsid w:val="00855719"/>
    <w:rsid w:val="00856441"/>
    <w:rsid w:val="00860A68"/>
    <w:rsid w:val="00860A85"/>
    <w:rsid w:val="00861074"/>
    <w:rsid w:val="00861B87"/>
    <w:rsid w:val="008646C6"/>
    <w:rsid w:val="00864E93"/>
    <w:rsid w:val="00865DB9"/>
    <w:rsid w:val="0087021B"/>
    <w:rsid w:val="008705F3"/>
    <w:rsid w:val="008735C8"/>
    <w:rsid w:val="008751CA"/>
    <w:rsid w:val="00875C9A"/>
    <w:rsid w:val="00877BAF"/>
    <w:rsid w:val="0088010F"/>
    <w:rsid w:val="008802A0"/>
    <w:rsid w:val="0088074E"/>
    <w:rsid w:val="00881F68"/>
    <w:rsid w:val="00882E1B"/>
    <w:rsid w:val="008833B3"/>
    <w:rsid w:val="00883917"/>
    <w:rsid w:val="008842AA"/>
    <w:rsid w:val="008849D2"/>
    <w:rsid w:val="008859FF"/>
    <w:rsid w:val="00892CFD"/>
    <w:rsid w:val="008948B0"/>
    <w:rsid w:val="00896C0D"/>
    <w:rsid w:val="008974F8"/>
    <w:rsid w:val="008A3BFC"/>
    <w:rsid w:val="008A5824"/>
    <w:rsid w:val="008B4148"/>
    <w:rsid w:val="008B4C85"/>
    <w:rsid w:val="008B73D6"/>
    <w:rsid w:val="008B740C"/>
    <w:rsid w:val="008C1724"/>
    <w:rsid w:val="008C1DD9"/>
    <w:rsid w:val="008C30A5"/>
    <w:rsid w:val="008C392E"/>
    <w:rsid w:val="008C48DE"/>
    <w:rsid w:val="008C4AD2"/>
    <w:rsid w:val="008C4E83"/>
    <w:rsid w:val="008C5D85"/>
    <w:rsid w:val="008C7C0C"/>
    <w:rsid w:val="008D1361"/>
    <w:rsid w:val="008D1695"/>
    <w:rsid w:val="008D176D"/>
    <w:rsid w:val="008D526F"/>
    <w:rsid w:val="008D730B"/>
    <w:rsid w:val="008E399E"/>
    <w:rsid w:val="008E3E11"/>
    <w:rsid w:val="008E456B"/>
    <w:rsid w:val="008E48BA"/>
    <w:rsid w:val="008E4B18"/>
    <w:rsid w:val="008E658F"/>
    <w:rsid w:val="008E65D3"/>
    <w:rsid w:val="008E6733"/>
    <w:rsid w:val="008E686C"/>
    <w:rsid w:val="008E74F0"/>
    <w:rsid w:val="008F1408"/>
    <w:rsid w:val="008F283A"/>
    <w:rsid w:val="008F2F39"/>
    <w:rsid w:val="008F394E"/>
    <w:rsid w:val="008F520F"/>
    <w:rsid w:val="008F69E4"/>
    <w:rsid w:val="008F6F9D"/>
    <w:rsid w:val="008F76D9"/>
    <w:rsid w:val="008F7B31"/>
    <w:rsid w:val="00901763"/>
    <w:rsid w:val="0090267D"/>
    <w:rsid w:val="00902978"/>
    <w:rsid w:val="00902F01"/>
    <w:rsid w:val="00906A14"/>
    <w:rsid w:val="00906A90"/>
    <w:rsid w:val="00907155"/>
    <w:rsid w:val="0091020E"/>
    <w:rsid w:val="00910B8E"/>
    <w:rsid w:val="00911250"/>
    <w:rsid w:val="00911BC5"/>
    <w:rsid w:val="00911E91"/>
    <w:rsid w:val="00912CC1"/>
    <w:rsid w:val="00914CF4"/>
    <w:rsid w:val="0091786A"/>
    <w:rsid w:val="00920AD7"/>
    <w:rsid w:val="0092240C"/>
    <w:rsid w:val="00922B8D"/>
    <w:rsid w:val="00923AA9"/>
    <w:rsid w:val="00924808"/>
    <w:rsid w:val="009260EC"/>
    <w:rsid w:val="009261A3"/>
    <w:rsid w:val="00926796"/>
    <w:rsid w:val="0092777A"/>
    <w:rsid w:val="00927C1C"/>
    <w:rsid w:val="00930869"/>
    <w:rsid w:val="00930C1D"/>
    <w:rsid w:val="009322DC"/>
    <w:rsid w:val="00933E09"/>
    <w:rsid w:val="00934665"/>
    <w:rsid w:val="009346C2"/>
    <w:rsid w:val="00934B2E"/>
    <w:rsid w:val="00935A6B"/>
    <w:rsid w:val="00936841"/>
    <w:rsid w:val="00940369"/>
    <w:rsid w:val="00941199"/>
    <w:rsid w:val="0094217E"/>
    <w:rsid w:val="00945049"/>
    <w:rsid w:val="00950AEF"/>
    <w:rsid w:val="00950D7D"/>
    <w:rsid w:val="00950DA8"/>
    <w:rsid w:val="009517A9"/>
    <w:rsid w:val="00954DCF"/>
    <w:rsid w:val="00954ECF"/>
    <w:rsid w:val="009555F8"/>
    <w:rsid w:val="0095648A"/>
    <w:rsid w:val="00956E83"/>
    <w:rsid w:val="00960978"/>
    <w:rsid w:val="0096490B"/>
    <w:rsid w:val="00965A75"/>
    <w:rsid w:val="00966DF0"/>
    <w:rsid w:val="00967733"/>
    <w:rsid w:val="00970760"/>
    <w:rsid w:val="009713F3"/>
    <w:rsid w:val="0097140D"/>
    <w:rsid w:val="009727BE"/>
    <w:rsid w:val="00973D3C"/>
    <w:rsid w:val="00976122"/>
    <w:rsid w:val="00977C21"/>
    <w:rsid w:val="00980321"/>
    <w:rsid w:val="009821BB"/>
    <w:rsid w:val="00983720"/>
    <w:rsid w:val="00983CD6"/>
    <w:rsid w:val="00984153"/>
    <w:rsid w:val="0098528A"/>
    <w:rsid w:val="009860AF"/>
    <w:rsid w:val="009878C6"/>
    <w:rsid w:val="00990009"/>
    <w:rsid w:val="009901B6"/>
    <w:rsid w:val="009922C7"/>
    <w:rsid w:val="009926AA"/>
    <w:rsid w:val="009927C6"/>
    <w:rsid w:val="00995964"/>
    <w:rsid w:val="00996FC6"/>
    <w:rsid w:val="009A1C3B"/>
    <w:rsid w:val="009A1C44"/>
    <w:rsid w:val="009A1E43"/>
    <w:rsid w:val="009A22C0"/>
    <w:rsid w:val="009A40D7"/>
    <w:rsid w:val="009A45E8"/>
    <w:rsid w:val="009A6141"/>
    <w:rsid w:val="009B0640"/>
    <w:rsid w:val="009B25FD"/>
    <w:rsid w:val="009B410C"/>
    <w:rsid w:val="009B419E"/>
    <w:rsid w:val="009B4CEA"/>
    <w:rsid w:val="009B593E"/>
    <w:rsid w:val="009B6563"/>
    <w:rsid w:val="009C0564"/>
    <w:rsid w:val="009C34C7"/>
    <w:rsid w:val="009C4C06"/>
    <w:rsid w:val="009C54F9"/>
    <w:rsid w:val="009C70E2"/>
    <w:rsid w:val="009D0B91"/>
    <w:rsid w:val="009D1669"/>
    <w:rsid w:val="009D5114"/>
    <w:rsid w:val="009D5237"/>
    <w:rsid w:val="009D6413"/>
    <w:rsid w:val="009E0443"/>
    <w:rsid w:val="009E1CBD"/>
    <w:rsid w:val="009E22B6"/>
    <w:rsid w:val="009E36AD"/>
    <w:rsid w:val="009E58EC"/>
    <w:rsid w:val="009F0BB3"/>
    <w:rsid w:val="009F2AC9"/>
    <w:rsid w:val="009F5225"/>
    <w:rsid w:val="009F6EB9"/>
    <w:rsid w:val="009F76D3"/>
    <w:rsid w:val="00A022A3"/>
    <w:rsid w:val="00A0309F"/>
    <w:rsid w:val="00A04865"/>
    <w:rsid w:val="00A04C20"/>
    <w:rsid w:val="00A07821"/>
    <w:rsid w:val="00A10489"/>
    <w:rsid w:val="00A10661"/>
    <w:rsid w:val="00A1183A"/>
    <w:rsid w:val="00A118D6"/>
    <w:rsid w:val="00A13230"/>
    <w:rsid w:val="00A148DC"/>
    <w:rsid w:val="00A16602"/>
    <w:rsid w:val="00A17382"/>
    <w:rsid w:val="00A17C7B"/>
    <w:rsid w:val="00A20F10"/>
    <w:rsid w:val="00A213CC"/>
    <w:rsid w:val="00A23548"/>
    <w:rsid w:val="00A31CAB"/>
    <w:rsid w:val="00A32290"/>
    <w:rsid w:val="00A32D9D"/>
    <w:rsid w:val="00A333C3"/>
    <w:rsid w:val="00A3574E"/>
    <w:rsid w:val="00A40297"/>
    <w:rsid w:val="00A40DC7"/>
    <w:rsid w:val="00A4153F"/>
    <w:rsid w:val="00A41C61"/>
    <w:rsid w:val="00A421A2"/>
    <w:rsid w:val="00A422BD"/>
    <w:rsid w:val="00A42312"/>
    <w:rsid w:val="00A42998"/>
    <w:rsid w:val="00A4375A"/>
    <w:rsid w:val="00A43EDF"/>
    <w:rsid w:val="00A44386"/>
    <w:rsid w:val="00A462B1"/>
    <w:rsid w:val="00A467ED"/>
    <w:rsid w:val="00A47E33"/>
    <w:rsid w:val="00A50856"/>
    <w:rsid w:val="00A518DB"/>
    <w:rsid w:val="00A52B54"/>
    <w:rsid w:val="00A53793"/>
    <w:rsid w:val="00A5550B"/>
    <w:rsid w:val="00A56C3A"/>
    <w:rsid w:val="00A639D8"/>
    <w:rsid w:val="00A6470C"/>
    <w:rsid w:val="00A70A1C"/>
    <w:rsid w:val="00A70A3C"/>
    <w:rsid w:val="00A74C1B"/>
    <w:rsid w:val="00A81F67"/>
    <w:rsid w:val="00A83699"/>
    <w:rsid w:val="00A83D18"/>
    <w:rsid w:val="00A84AD9"/>
    <w:rsid w:val="00A86A40"/>
    <w:rsid w:val="00A870AF"/>
    <w:rsid w:val="00A92BA0"/>
    <w:rsid w:val="00A95DA5"/>
    <w:rsid w:val="00AA13F4"/>
    <w:rsid w:val="00AA1DAA"/>
    <w:rsid w:val="00AA318A"/>
    <w:rsid w:val="00AA3FC8"/>
    <w:rsid w:val="00AA4C3C"/>
    <w:rsid w:val="00AA5217"/>
    <w:rsid w:val="00AB1A29"/>
    <w:rsid w:val="00AB2A52"/>
    <w:rsid w:val="00AB2BC5"/>
    <w:rsid w:val="00AB2CC0"/>
    <w:rsid w:val="00AB2D83"/>
    <w:rsid w:val="00AB3E0E"/>
    <w:rsid w:val="00AB7D14"/>
    <w:rsid w:val="00AC1C1B"/>
    <w:rsid w:val="00AC36CC"/>
    <w:rsid w:val="00AC525F"/>
    <w:rsid w:val="00AD113E"/>
    <w:rsid w:val="00AD12A1"/>
    <w:rsid w:val="00AD1606"/>
    <w:rsid w:val="00AD17C8"/>
    <w:rsid w:val="00AD5DB1"/>
    <w:rsid w:val="00AE0B23"/>
    <w:rsid w:val="00AE25F3"/>
    <w:rsid w:val="00AE30E5"/>
    <w:rsid w:val="00AE3132"/>
    <w:rsid w:val="00AE3389"/>
    <w:rsid w:val="00AE4A21"/>
    <w:rsid w:val="00AE6D01"/>
    <w:rsid w:val="00AF2122"/>
    <w:rsid w:val="00AF2205"/>
    <w:rsid w:val="00AF33B9"/>
    <w:rsid w:val="00AF3628"/>
    <w:rsid w:val="00AF41A1"/>
    <w:rsid w:val="00AF4843"/>
    <w:rsid w:val="00AF5ED7"/>
    <w:rsid w:val="00AF6085"/>
    <w:rsid w:val="00AF763D"/>
    <w:rsid w:val="00AF7B75"/>
    <w:rsid w:val="00B0077E"/>
    <w:rsid w:val="00B00968"/>
    <w:rsid w:val="00B025A3"/>
    <w:rsid w:val="00B0522A"/>
    <w:rsid w:val="00B063A6"/>
    <w:rsid w:val="00B06EF7"/>
    <w:rsid w:val="00B10BB2"/>
    <w:rsid w:val="00B10BDA"/>
    <w:rsid w:val="00B12A4C"/>
    <w:rsid w:val="00B13E4B"/>
    <w:rsid w:val="00B14777"/>
    <w:rsid w:val="00B16001"/>
    <w:rsid w:val="00B1644E"/>
    <w:rsid w:val="00B17F32"/>
    <w:rsid w:val="00B21D61"/>
    <w:rsid w:val="00B21E65"/>
    <w:rsid w:val="00B277A3"/>
    <w:rsid w:val="00B30884"/>
    <w:rsid w:val="00B318B8"/>
    <w:rsid w:val="00B31F7B"/>
    <w:rsid w:val="00B33A47"/>
    <w:rsid w:val="00B34687"/>
    <w:rsid w:val="00B3695E"/>
    <w:rsid w:val="00B3708A"/>
    <w:rsid w:val="00B406E1"/>
    <w:rsid w:val="00B413C2"/>
    <w:rsid w:val="00B415F3"/>
    <w:rsid w:val="00B417BD"/>
    <w:rsid w:val="00B41CEB"/>
    <w:rsid w:val="00B43B0A"/>
    <w:rsid w:val="00B4467D"/>
    <w:rsid w:val="00B455CB"/>
    <w:rsid w:val="00B459B9"/>
    <w:rsid w:val="00B45B96"/>
    <w:rsid w:val="00B463F1"/>
    <w:rsid w:val="00B5135E"/>
    <w:rsid w:val="00B515E8"/>
    <w:rsid w:val="00B516FA"/>
    <w:rsid w:val="00B52BD9"/>
    <w:rsid w:val="00B53AE4"/>
    <w:rsid w:val="00B56C76"/>
    <w:rsid w:val="00B57BBD"/>
    <w:rsid w:val="00B57F0A"/>
    <w:rsid w:val="00B6033A"/>
    <w:rsid w:val="00B636AF"/>
    <w:rsid w:val="00B6394A"/>
    <w:rsid w:val="00B63EF6"/>
    <w:rsid w:val="00B670CD"/>
    <w:rsid w:val="00B70A5F"/>
    <w:rsid w:val="00B71199"/>
    <w:rsid w:val="00B71333"/>
    <w:rsid w:val="00B71D17"/>
    <w:rsid w:val="00B7248B"/>
    <w:rsid w:val="00B7325E"/>
    <w:rsid w:val="00B75C3E"/>
    <w:rsid w:val="00B764C9"/>
    <w:rsid w:val="00B7678A"/>
    <w:rsid w:val="00B767EE"/>
    <w:rsid w:val="00B7771F"/>
    <w:rsid w:val="00B80AF0"/>
    <w:rsid w:val="00B81565"/>
    <w:rsid w:val="00B822DD"/>
    <w:rsid w:val="00B8266D"/>
    <w:rsid w:val="00B82F55"/>
    <w:rsid w:val="00B83BF5"/>
    <w:rsid w:val="00B83E46"/>
    <w:rsid w:val="00B8454A"/>
    <w:rsid w:val="00B84BAD"/>
    <w:rsid w:val="00B85CE5"/>
    <w:rsid w:val="00B87E68"/>
    <w:rsid w:val="00B916D5"/>
    <w:rsid w:val="00B936AB"/>
    <w:rsid w:val="00B943CD"/>
    <w:rsid w:val="00B958FE"/>
    <w:rsid w:val="00B96875"/>
    <w:rsid w:val="00BA02FB"/>
    <w:rsid w:val="00BA1088"/>
    <w:rsid w:val="00BA3918"/>
    <w:rsid w:val="00BA3ED9"/>
    <w:rsid w:val="00BA44E3"/>
    <w:rsid w:val="00BA46CD"/>
    <w:rsid w:val="00BA4927"/>
    <w:rsid w:val="00BB0013"/>
    <w:rsid w:val="00BB15AD"/>
    <w:rsid w:val="00BB191C"/>
    <w:rsid w:val="00BB2125"/>
    <w:rsid w:val="00BB3472"/>
    <w:rsid w:val="00BB3A7D"/>
    <w:rsid w:val="00BB573B"/>
    <w:rsid w:val="00BC065B"/>
    <w:rsid w:val="00BC06B4"/>
    <w:rsid w:val="00BC0DD0"/>
    <w:rsid w:val="00BC1118"/>
    <w:rsid w:val="00BC1296"/>
    <w:rsid w:val="00BC3D35"/>
    <w:rsid w:val="00BC45A4"/>
    <w:rsid w:val="00BC7375"/>
    <w:rsid w:val="00BD0815"/>
    <w:rsid w:val="00BD10D1"/>
    <w:rsid w:val="00BD200A"/>
    <w:rsid w:val="00BD34D3"/>
    <w:rsid w:val="00BD4025"/>
    <w:rsid w:val="00BD4404"/>
    <w:rsid w:val="00BD6571"/>
    <w:rsid w:val="00BD7A70"/>
    <w:rsid w:val="00BD7E7E"/>
    <w:rsid w:val="00BE01DB"/>
    <w:rsid w:val="00BE0B5B"/>
    <w:rsid w:val="00BE1607"/>
    <w:rsid w:val="00BE23C4"/>
    <w:rsid w:val="00BE2E8C"/>
    <w:rsid w:val="00BE5A6B"/>
    <w:rsid w:val="00BE715C"/>
    <w:rsid w:val="00BF20A9"/>
    <w:rsid w:val="00BF5B0B"/>
    <w:rsid w:val="00BF62E0"/>
    <w:rsid w:val="00BF7E63"/>
    <w:rsid w:val="00C00FA6"/>
    <w:rsid w:val="00C0115B"/>
    <w:rsid w:val="00C031C2"/>
    <w:rsid w:val="00C036EE"/>
    <w:rsid w:val="00C051C4"/>
    <w:rsid w:val="00C05E23"/>
    <w:rsid w:val="00C07A0E"/>
    <w:rsid w:val="00C10C31"/>
    <w:rsid w:val="00C118E3"/>
    <w:rsid w:val="00C11CEF"/>
    <w:rsid w:val="00C1215D"/>
    <w:rsid w:val="00C12171"/>
    <w:rsid w:val="00C13DE7"/>
    <w:rsid w:val="00C15D60"/>
    <w:rsid w:val="00C16431"/>
    <w:rsid w:val="00C17AE1"/>
    <w:rsid w:val="00C20BA3"/>
    <w:rsid w:val="00C210DB"/>
    <w:rsid w:val="00C2154D"/>
    <w:rsid w:val="00C218C1"/>
    <w:rsid w:val="00C22367"/>
    <w:rsid w:val="00C24815"/>
    <w:rsid w:val="00C264A8"/>
    <w:rsid w:val="00C27FF5"/>
    <w:rsid w:val="00C31447"/>
    <w:rsid w:val="00C33A22"/>
    <w:rsid w:val="00C34B0B"/>
    <w:rsid w:val="00C34B73"/>
    <w:rsid w:val="00C34D83"/>
    <w:rsid w:val="00C35197"/>
    <w:rsid w:val="00C3765A"/>
    <w:rsid w:val="00C37C31"/>
    <w:rsid w:val="00C40019"/>
    <w:rsid w:val="00C40721"/>
    <w:rsid w:val="00C42BE1"/>
    <w:rsid w:val="00C43DD6"/>
    <w:rsid w:val="00C468C2"/>
    <w:rsid w:val="00C46FE7"/>
    <w:rsid w:val="00C47D36"/>
    <w:rsid w:val="00C519AA"/>
    <w:rsid w:val="00C5219C"/>
    <w:rsid w:val="00C547D0"/>
    <w:rsid w:val="00C549CB"/>
    <w:rsid w:val="00C54C88"/>
    <w:rsid w:val="00C555C7"/>
    <w:rsid w:val="00C5598E"/>
    <w:rsid w:val="00C56019"/>
    <w:rsid w:val="00C56C3F"/>
    <w:rsid w:val="00C57124"/>
    <w:rsid w:val="00C57317"/>
    <w:rsid w:val="00C62370"/>
    <w:rsid w:val="00C641FC"/>
    <w:rsid w:val="00C64B18"/>
    <w:rsid w:val="00C6605E"/>
    <w:rsid w:val="00C66361"/>
    <w:rsid w:val="00C701B2"/>
    <w:rsid w:val="00C7091A"/>
    <w:rsid w:val="00C70DEA"/>
    <w:rsid w:val="00C715AA"/>
    <w:rsid w:val="00C71BDC"/>
    <w:rsid w:val="00C76FBF"/>
    <w:rsid w:val="00C85187"/>
    <w:rsid w:val="00C90C45"/>
    <w:rsid w:val="00C911D6"/>
    <w:rsid w:val="00C91A71"/>
    <w:rsid w:val="00C93826"/>
    <w:rsid w:val="00C949DF"/>
    <w:rsid w:val="00C94CF2"/>
    <w:rsid w:val="00C973A7"/>
    <w:rsid w:val="00C976A5"/>
    <w:rsid w:val="00CA03AA"/>
    <w:rsid w:val="00CA139A"/>
    <w:rsid w:val="00CA2300"/>
    <w:rsid w:val="00CA34A4"/>
    <w:rsid w:val="00CA3A6F"/>
    <w:rsid w:val="00CA3DAF"/>
    <w:rsid w:val="00CA4FBD"/>
    <w:rsid w:val="00CA6829"/>
    <w:rsid w:val="00CA71CE"/>
    <w:rsid w:val="00CB065D"/>
    <w:rsid w:val="00CB2A63"/>
    <w:rsid w:val="00CB2F64"/>
    <w:rsid w:val="00CB3B3A"/>
    <w:rsid w:val="00CB4854"/>
    <w:rsid w:val="00CB5678"/>
    <w:rsid w:val="00CB63DD"/>
    <w:rsid w:val="00CB692E"/>
    <w:rsid w:val="00CB6A4F"/>
    <w:rsid w:val="00CB705C"/>
    <w:rsid w:val="00CB7DFB"/>
    <w:rsid w:val="00CC3A3E"/>
    <w:rsid w:val="00CC4E9E"/>
    <w:rsid w:val="00CC4FBA"/>
    <w:rsid w:val="00CC6F26"/>
    <w:rsid w:val="00CD25F9"/>
    <w:rsid w:val="00CD2810"/>
    <w:rsid w:val="00CD314B"/>
    <w:rsid w:val="00CD524F"/>
    <w:rsid w:val="00CD5888"/>
    <w:rsid w:val="00CE0448"/>
    <w:rsid w:val="00CE0A2D"/>
    <w:rsid w:val="00CE202E"/>
    <w:rsid w:val="00CE5D6F"/>
    <w:rsid w:val="00CE6F7A"/>
    <w:rsid w:val="00CE7ED7"/>
    <w:rsid w:val="00CE7F54"/>
    <w:rsid w:val="00CF1C91"/>
    <w:rsid w:val="00CF2542"/>
    <w:rsid w:val="00CF2EAA"/>
    <w:rsid w:val="00CF3931"/>
    <w:rsid w:val="00CF52A4"/>
    <w:rsid w:val="00CF52CA"/>
    <w:rsid w:val="00CF6358"/>
    <w:rsid w:val="00CF74D2"/>
    <w:rsid w:val="00D011F7"/>
    <w:rsid w:val="00D01968"/>
    <w:rsid w:val="00D039C3"/>
    <w:rsid w:val="00D03A90"/>
    <w:rsid w:val="00D0418A"/>
    <w:rsid w:val="00D04F16"/>
    <w:rsid w:val="00D06636"/>
    <w:rsid w:val="00D11D9D"/>
    <w:rsid w:val="00D1213A"/>
    <w:rsid w:val="00D16E65"/>
    <w:rsid w:val="00D20E81"/>
    <w:rsid w:val="00D2154E"/>
    <w:rsid w:val="00D228D6"/>
    <w:rsid w:val="00D2343E"/>
    <w:rsid w:val="00D2359C"/>
    <w:rsid w:val="00D23B53"/>
    <w:rsid w:val="00D23B96"/>
    <w:rsid w:val="00D24ED2"/>
    <w:rsid w:val="00D257F7"/>
    <w:rsid w:val="00D275BC"/>
    <w:rsid w:val="00D2784F"/>
    <w:rsid w:val="00D30A46"/>
    <w:rsid w:val="00D31820"/>
    <w:rsid w:val="00D32056"/>
    <w:rsid w:val="00D3301E"/>
    <w:rsid w:val="00D33596"/>
    <w:rsid w:val="00D3518B"/>
    <w:rsid w:val="00D3540F"/>
    <w:rsid w:val="00D3749E"/>
    <w:rsid w:val="00D37ADD"/>
    <w:rsid w:val="00D37B5B"/>
    <w:rsid w:val="00D42405"/>
    <w:rsid w:val="00D44EF4"/>
    <w:rsid w:val="00D46BAC"/>
    <w:rsid w:val="00D4796F"/>
    <w:rsid w:val="00D47F53"/>
    <w:rsid w:val="00D502DD"/>
    <w:rsid w:val="00D50AAF"/>
    <w:rsid w:val="00D51925"/>
    <w:rsid w:val="00D51DC7"/>
    <w:rsid w:val="00D5214C"/>
    <w:rsid w:val="00D52BAD"/>
    <w:rsid w:val="00D5387F"/>
    <w:rsid w:val="00D53D73"/>
    <w:rsid w:val="00D54FF5"/>
    <w:rsid w:val="00D5602D"/>
    <w:rsid w:val="00D56134"/>
    <w:rsid w:val="00D56215"/>
    <w:rsid w:val="00D56479"/>
    <w:rsid w:val="00D6062B"/>
    <w:rsid w:val="00D61CF7"/>
    <w:rsid w:val="00D62795"/>
    <w:rsid w:val="00D64913"/>
    <w:rsid w:val="00D663AA"/>
    <w:rsid w:val="00D66E75"/>
    <w:rsid w:val="00D677C8"/>
    <w:rsid w:val="00D70C25"/>
    <w:rsid w:val="00D714C7"/>
    <w:rsid w:val="00D724D9"/>
    <w:rsid w:val="00D735D4"/>
    <w:rsid w:val="00D73B65"/>
    <w:rsid w:val="00D753BA"/>
    <w:rsid w:val="00D75AC7"/>
    <w:rsid w:val="00D76151"/>
    <w:rsid w:val="00D76483"/>
    <w:rsid w:val="00D76F76"/>
    <w:rsid w:val="00D775D3"/>
    <w:rsid w:val="00D7782A"/>
    <w:rsid w:val="00D8031B"/>
    <w:rsid w:val="00D80924"/>
    <w:rsid w:val="00D81A50"/>
    <w:rsid w:val="00D82F40"/>
    <w:rsid w:val="00D8417D"/>
    <w:rsid w:val="00D84F6A"/>
    <w:rsid w:val="00D85096"/>
    <w:rsid w:val="00D85EDD"/>
    <w:rsid w:val="00D9340C"/>
    <w:rsid w:val="00D93585"/>
    <w:rsid w:val="00D93E92"/>
    <w:rsid w:val="00D9568B"/>
    <w:rsid w:val="00D95CA1"/>
    <w:rsid w:val="00D960C9"/>
    <w:rsid w:val="00D966A0"/>
    <w:rsid w:val="00D969AA"/>
    <w:rsid w:val="00DA01AD"/>
    <w:rsid w:val="00DA04B0"/>
    <w:rsid w:val="00DA2A91"/>
    <w:rsid w:val="00DA35F6"/>
    <w:rsid w:val="00DA3CA4"/>
    <w:rsid w:val="00DA4819"/>
    <w:rsid w:val="00DA5F89"/>
    <w:rsid w:val="00DA6070"/>
    <w:rsid w:val="00DA61E7"/>
    <w:rsid w:val="00DA6857"/>
    <w:rsid w:val="00DA69B0"/>
    <w:rsid w:val="00DA76B3"/>
    <w:rsid w:val="00DB019D"/>
    <w:rsid w:val="00DB076E"/>
    <w:rsid w:val="00DB23EA"/>
    <w:rsid w:val="00DB47CE"/>
    <w:rsid w:val="00DB5E99"/>
    <w:rsid w:val="00DB7147"/>
    <w:rsid w:val="00DB73B0"/>
    <w:rsid w:val="00DC0452"/>
    <w:rsid w:val="00DC0BDD"/>
    <w:rsid w:val="00DC1B21"/>
    <w:rsid w:val="00DC7EF6"/>
    <w:rsid w:val="00DD569D"/>
    <w:rsid w:val="00DD60A9"/>
    <w:rsid w:val="00DD6532"/>
    <w:rsid w:val="00DD7203"/>
    <w:rsid w:val="00DD7397"/>
    <w:rsid w:val="00DE3001"/>
    <w:rsid w:val="00DE5B69"/>
    <w:rsid w:val="00DE5CE8"/>
    <w:rsid w:val="00DE76B8"/>
    <w:rsid w:val="00DF14F9"/>
    <w:rsid w:val="00DF31C2"/>
    <w:rsid w:val="00DF57D7"/>
    <w:rsid w:val="00DF5BA3"/>
    <w:rsid w:val="00DF63A4"/>
    <w:rsid w:val="00DF6D86"/>
    <w:rsid w:val="00DF6E3B"/>
    <w:rsid w:val="00E0207F"/>
    <w:rsid w:val="00E02C02"/>
    <w:rsid w:val="00E03A39"/>
    <w:rsid w:val="00E03D50"/>
    <w:rsid w:val="00E04422"/>
    <w:rsid w:val="00E045F8"/>
    <w:rsid w:val="00E06E95"/>
    <w:rsid w:val="00E072BE"/>
    <w:rsid w:val="00E11D03"/>
    <w:rsid w:val="00E1259A"/>
    <w:rsid w:val="00E12A5C"/>
    <w:rsid w:val="00E205CE"/>
    <w:rsid w:val="00E209BC"/>
    <w:rsid w:val="00E2161F"/>
    <w:rsid w:val="00E24E68"/>
    <w:rsid w:val="00E26B92"/>
    <w:rsid w:val="00E3054B"/>
    <w:rsid w:val="00E3117F"/>
    <w:rsid w:val="00E317B2"/>
    <w:rsid w:val="00E319F6"/>
    <w:rsid w:val="00E31A09"/>
    <w:rsid w:val="00E32605"/>
    <w:rsid w:val="00E36DDD"/>
    <w:rsid w:val="00E3742C"/>
    <w:rsid w:val="00E37ED6"/>
    <w:rsid w:val="00E40784"/>
    <w:rsid w:val="00E40A81"/>
    <w:rsid w:val="00E417D3"/>
    <w:rsid w:val="00E41EB3"/>
    <w:rsid w:val="00E42AE8"/>
    <w:rsid w:val="00E42E92"/>
    <w:rsid w:val="00E43FFB"/>
    <w:rsid w:val="00E44ADA"/>
    <w:rsid w:val="00E46585"/>
    <w:rsid w:val="00E47C98"/>
    <w:rsid w:val="00E47EBE"/>
    <w:rsid w:val="00E50D98"/>
    <w:rsid w:val="00E51DBA"/>
    <w:rsid w:val="00E52F86"/>
    <w:rsid w:val="00E53EE1"/>
    <w:rsid w:val="00E54F2E"/>
    <w:rsid w:val="00E5575F"/>
    <w:rsid w:val="00E558AC"/>
    <w:rsid w:val="00E558D2"/>
    <w:rsid w:val="00E56178"/>
    <w:rsid w:val="00E565C6"/>
    <w:rsid w:val="00E56BEC"/>
    <w:rsid w:val="00E57C76"/>
    <w:rsid w:val="00E6148A"/>
    <w:rsid w:val="00E62376"/>
    <w:rsid w:val="00E64123"/>
    <w:rsid w:val="00E64B10"/>
    <w:rsid w:val="00E65194"/>
    <w:rsid w:val="00E656F0"/>
    <w:rsid w:val="00E66E50"/>
    <w:rsid w:val="00E6750E"/>
    <w:rsid w:val="00E71FDC"/>
    <w:rsid w:val="00E7233C"/>
    <w:rsid w:val="00E72A9A"/>
    <w:rsid w:val="00E72B15"/>
    <w:rsid w:val="00E7398B"/>
    <w:rsid w:val="00E73ED7"/>
    <w:rsid w:val="00E74468"/>
    <w:rsid w:val="00E75040"/>
    <w:rsid w:val="00E760C8"/>
    <w:rsid w:val="00E7677E"/>
    <w:rsid w:val="00E76AC7"/>
    <w:rsid w:val="00E76ED6"/>
    <w:rsid w:val="00E771E9"/>
    <w:rsid w:val="00E779F8"/>
    <w:rsid w:val="00E77DA5"/>
    <w:rsid w:val="00E77DCE"/>
    <w:rsid w:val="00E803B9"/>
    <w:rsid w:val="00E82397"/>
    <w:rsid w:val="00E83994"/>
    <w:rsid w:val="00E839C1"/>
    <w:rsid w:val="00E8443B"/>
    <w:rsid w:val="00E87148"/>
    <w:rsid w:val="00E875A7"/>
    <w:rsid w:val="00E904F3"/>
    <w:rsid w:val="00E92554"/>
    <w:rsid w:val="00E9270A"/>
    <w:rsid w:val="00E9401A"/>
    <w:rsid w:val="00E95D04"/>
    <w:rsid w:val="00E966C8"/>
    <w:rsid w:val="00E96D41"/>
    <w:rsid w:val="00E96EA3"/>
    <w:rsid w:val="00E9749C"/>
    <w:rsid w:val="00E97671"/>
    <w:rsid w:val="00E97915"/>
    <w:rsid w:val="00EA0D22"/>
    <w:rsid w:val="00EA2166"/>
    <w:rsid w:val="00EA3009"/>
    <w:rsid w:val="00EA3687"/>
    <w:rsid w:val="00EA4004"/>
    <w:rsid w:val="00EA410B"/>
    <w:rsid w:val="00EA5A9C"/>
    <w:rsid w:val="00EA5C2D"/>
    <w:rsid w:val="00EA6397"/>
    <w:rsid w:val="00EB06CD"/>
    <w:rsid w:val="00EB1838"/>
    <w:rsid w:val="00EB4235"/>
    <w:rsid w:val="00EB5FE4"/>
    <w:rsid w:val="00EB7B1E"/>
    <w:rsid w:val="00EC02ED"/>
    <w:rsid w:val="00EC1793"/>
    <w:rsid w:val="00EC62CF"/>
    <w:rsid w:val="00EC68FB"/>
    <w:rsid w:val="00EC6A3C"/>
    <w:rsid w:val="00EC70F1"/>
    <w:rsid w:val="00EC7EEE"/>
    <w:rsid w:val="00ED061B"/>
    <w:rsid w:val="00ED4C3A"/>
    <w:rsid w:val="00ED5C37"/>
    <w:rsid w:val="00EE0EC4"/>
    <w:rsid w:val="00EE2635"/>
    <w:rsid w:val="00EE269F"/>
    <w:rsid w:val="00EE3CBD"/>
    <w:rsid w:val="00EE3FAD"/>
    <w:rsid w:val="00EE6EED"/>
    <w:rsid w:val="00EF15C6"/>
    <w:rsid w:val="00EF26FF"/>
    <w:rsid w:val="00EF571E"/>
    <w:rsid w:val="00EF66C7"/>
    <w:rsid w:val="00EF75C1"/>
    <w:rsid w:val="00EF7D63"/>
    <w:rsid w:val="00EF7E83"/>
    <w:rsid w:val="00F002D6"/>
    <w:rsid w:val="00F01542"/>
    <w:rsid w:val="00F021F5"/>
    <w:rsid w:val="00F0256C"/>
    <w:rsid w:val="00F040FF"/>
    <w:rsid w:val="00F07017"/>
    <w:rsid w:val="00F10023"/>
    <w:rsid w:val="00F127AD"/>
    <w:rsid w:val="00F1303C"/>
    <w:rsid w:val="00F145A4"/>
    <w:rsid w:val="00F15E2A"/>
    <w:rsid w:val="00F1600C"/>
    <w:rsid w:val="00F216C5"/>
    <w:rsid w:val="00F2175A"/>
    <w:rsid w:val="00F219E6"/>
    <w:rsid w:val="00F22057"/>
    <w:rsid w:val="00F2220D"/>
    <w:rsid w:val="00F2233B"/>
    <w:rsid w:val="00F22FE9"/>
    <w:rsid w:val="00F2476D"/>
    <w:rsid w:val="00F24DAE"/>
    <w:rsid w:val="00F26049"/>
    <w:rsid w:val="00F2659B"/>
    <w:rsid w:val="00F30BB1"/>
    <w:rsid w:val="00F32243"/>
    <w:rsid w:val="00F32D88"/>
    <w:rsid w:val="00F33577"/>
    <w:rsid w:val="00F34029"/>
    <w:rsid w:val="00F35C4B"/>
    <w:rsid w:val="00F35F44"/>
    <w:rsid w:val="00F363CE"/>
    <w:rsid w:val="00F37003"/>
    <w:rsid w:val="00F37987"/>
    <w:rsid w:val="00F40467"/>
    <w:rsid w:val="00F40734"/>
    <w:rsid w:val="00F42789"/>
    <w:rsid w:val="00F429BB"/>
    <w:rsid w:val="00F435F9"/>
    <w:rsid w:val="00F4429C"/>
    <w:rsid w:val="00F44958"/>
    <w:rsid w:val="00F5143E"/>
    <w:rsid w:val="00F5239E"/>
    <w:rsid w:val="00F52756"/>
    <w:rsid w:val="00F52970"/>
    <w:rsid w:val="00F529AC"/>
    <w:rsid w:val="00F538E3"/>
    <w:rsid w:val="00F53D83"/>
    <w:rsid w:val="00F54DE9"/>
    <w:rsid w:val="00F55C1B"/>
    <w:rsid w:val="00F562B3"/>
    <w:rsid w:val="00F56666"/>
    <w:rsid w:val="00F64E5F"/>
    <w:rsid w:val="00F70697"/>
    <w:rsid w:val="00F71422"/>
    <w:rsid w:val="00F7199A"/>
    <w:rsid w:val="00F730E6"/>
    <w:rsid w:val="00F75462"/>
    <w:rsid w:val="00F76AED"/>
    <w:rsid w:val="00F778F2"/>
    <w:rsid w:val="00F77CF6"/>
    <w:rsid w:val="00F77F18"/>
    <w:rsid w:val="00F805EB"/>
    <w:rsid w:val="00F807F1"/>
    <w:rsid w:val="00F80ACB"/>
    <w:rsid w:val="00F8319A"/>
    <w:rsid w:val="00F8407E"/>
    <w:rsid w:val="00F8499D"/>
    <w:rsid w:val="00F849DC"/>
    <w:rsid w:val="00F85DAD"/>
    <w:rsid w:val="00F85EF7"/>
    <w:rsid w:val="00F871F2"/>
    <w:rsid w:val="00F879FC"/>
    <w:rsid w:val="00F9088C"/>
    <w:rsid w:val="00F91575"/>
    <w:rsid w:val="00F921CD"/>
    <w:rsid w:val="00F92246"/>
    <w:rsid w:val="00F925F4"/>
    <w:rsid w:val="00F9267E"/>
    <w:rsid w:val="00F92730"/>
    <w:rsid w:val="00F9473B"/>
    <w:rsid w:val="00F9752A"/>
    <w:rsid w:val="00F976B2"/>
    <w:rsid w:val="00FA256A"/>
    <w:rsid w:val="00FA2E71"/>
    <w:rsid w:val="00FA4C6B"/>
    <w:rsid w:val="00FA5F67"/>
    <w:rsid w:val="00FA7172"/>
    <w:rsid w:val="00FA722C"/>
    <w:rsid w:val="00FB10FC"/>
    <w:rsid w:val="00FB1724"/>
    <w:rsid w:val="00FB2E8A"/>
    <w:rsid w:val="00FB405F"/>
    <w:rsid w:val="00FB4BE0"/>
    <w:rsid w:val="00FB71D6"/>
    <w:rsid w:val="00FB774C"/>
    <w:rsid w:val="00FC081F"/>
    <w:rsid w:val="00FC0A3B"/>
    <w:rsid w:val="00FC1BF0"/>
    <w:rsid w:val="00FC2526"/>
    <w:rsid w:val="00FC2A4E"/>
    <w:rsid w:val="00FC3583"/>
    <w:rsid w:val="00FD2A2A"/>
    <w:rsid w:val="00FD3815"/>
    <w:rsid w:val="00FD5DD5"/>
    <w:rsid w:val="00FD6A88"/>
    <w:rsid w:val="00FD71EC"/>
    <w:rsid w:val="00FD73BD"/>
    <w:rsid w:val="00FD7721"/>
    <w:rsid w:val="00FE0902"/>
    <w:rsid w:val="00FE3CB0"/>
    <w:rsid w:val="00FE5732"/>
    <w:rsid w:val="00FE6F3F"/>
    <w:rsid w:val="00FF088D"/>
    <w:rsid w:val="00FF0B7C"/>
    <w:rsid w:val="00FF4C05"/>
    <w:rsid w:val="00FF4DA3"/>
    <w:rsid w:val="00FF66C3"/>
    <w:rsid w:val="00FF6976"/>
    <w:rsid w:val="00FF7542"/>
    <w:rsid w:val="00FF77BB"/>
    <w:rsid w:val="1DA9035B"/>
    <w:rsid w:val="59C5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D81F71"/>
  <w15:docId w15:val="{C0CED9ED-3EEA-45D7-8B3E-36F5967C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qFormat/>
    <w:pPr>
      <w:jc w:val="left"/>
    </w:pPr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a7"/>
    <w:qFormat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a9"/>
    <w:qFormat/>
    <w:rPr>
      <w:rFonts w:ascii="Calibri" w:eastAsia="宋体" w:hAnsi="Calibri" w:cs="Times New Roman"/>
      <w:kern w:val="0"/>
      <w:sz w:val="18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qFormat/>
    <w:rPr>
      <w:rFonts w:asciiTheme="minorHAnsi" w:eastAsiaTheme="minorEastAsia" w:hAnsiTheme="minorHAnsi" w:cstheme="minorBidi"/>
      <w:b/>
      <w:szCs w:val="22"/>
    </w:rPr>
  </w:style>
  <w:style w:type="table" w:styleId="af3">
    <w:name w:val="Table Grid"/>
    <w:basedOn w:val="a1"/>
    <w:qFormat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</w:rPr>
  </w:style>
  <w:style w:type="character" w:styleId="af5">
    <w:name w:val="page number"/>
    <w:qFormat/>
    <w:rPr>
      <w:rFonts w:cs="Times New Roman"/>
    </w:rPr>
  </w:style>
  <w:style w:type="character" w:styleId="af6">
    <w:name w:val="Emphasis"/>
    <w:uiPriority w:val="20"/>
    <w:qFormat/>
    <w:rPr>
      <w:color w:val="CC0000"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qFormat/>
    <w:rPr>
      <w:sz w:val="21"/>
    </w:rPr>
  </w:style>
  <w:style w:type="character" w:styleId="af9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d">
    <w:name w:val="页眉 字符"/>
    <w:basedOn w:val="a0"/>
    <w:link w:val="ac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0"/>
      <w:sz w:val="18"/>
      <w:szCs w:val="20"/>
    </w:rPr>
  </w:style>
  <w:style w:type="character" w:customStyle="1" w:styleId="a5">
    <w:name w:val="批注文字 字符"/>
    <w:basedOn w:val="a0"/>
    <w:link w:val="a4"/>
    <w:qFormat/>
    <w:rPr>
      <w:rFonts w:ascii="Times New Roman" w:eastAsia="宋体" w:hAnsi="Times New Roman" w:cs="Times New Roman"/>
      <w:szCs w:val="20"/>
    </w:rPr>
  </w:style>
  <w:style w:type="character" w:customStyle="1" w:styleId="af2">
    <w:name w:val="批注主题 字符"/>
    <w:link w:val="af1"/>
    <w:qFormat/>
    <w:locked/>
    <w:rPr>
      <w:b/>
    </w:rPr>
  </w:style>
  <w:style w:type="character" w:customStyle="1" w:styleId="Char1">
    <w:name w:val="批注主题 Char1"/>
    <w:basedOn w:val="a5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qFormat/>
    <w:locked/>
    <w:rPr>
      <w:rFonts w:ascii="Times New Roman" w:hAnsi="Times New Roman"/>
      <w:b/>
      <w:kern w:val="2"/>
      <w:sz w:val="21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0">
    <w:name w:val="修订1"/>
    <w:hidden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xingming1">
    <w:name w:val="xingming1"/>
    <w:qFormat/>
    <w:rPr>
      <w:rFonts w:ascii="΢ȭхڧ;" w:eastAsia="΢ȭхڧ;" w:hint="eastAsia"/>
      <w:b/>
      <w:bCs/>
      <w:sz w:val="33"/>
      <w:szCs w:val="33"/>
    </w:rPr>
  </w:style>
  <w:style w:type="paragraph" w:customStyle="1" w:styleId="2">
    <w:name w:val="无间隔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0">
    <w:name w:val="修订2"/>
    <w:hidden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f">
    <w:name w:val="脚注文本 字符"/>
    <w:basedOn w:val="a0"/>
    <w:link w:val="ae"/>
    <w:uiPriority w:val="99"/>
    <w:qFormat/>
    <w:rPr>
      <w:sz w:val="18"/>
      <w:szCs w:val="18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paragraph" w:customStyle="1" w:styleId="3">
    <w:name w:val="修订3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0">
    <w:name w:val="无间隔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10">
    <w:name w:val="日期 Char1"/>
    <w:basedOn w:val="a0"/>
    <w:uiPriority w:val="99"/>
    <w:semiHidden/>
    <w:qFormat/>
    <w:rPr>
      <w:rFonts w:ascii="Calibri" w:eastAsia="宋体" w:hAnsi="Calibri" w:cs="Calibri"/>
      <w:szCs w:val="21"/>
    </w:rPr>
  </w:style>
  <w:style w:type="character" w:customStyle="1" w:styleId="Char11">
    <w:name w:val="脚注文本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2">
    <w:name w:val="批注文字 Char1"/>
    <w:basedOn w:val="a0"/>
    <w:uiPriority w:val="99"/>
    <w:semiHidden/>
    <w:qFormat/>
    <w:rPr>
      <w:rFonts w:ascii="Calibri" w:eastAsia="宋体" w:hAnsi="Calibri" w:cs="Calibri"/>
      <w:szCs w:val="21"/>
    </w:rPr>
  </w:style>
  <w:style w:type="character" w:customStyle="1" w:styleId="Char13">
    <w:name w:val="批注框文本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2">
    <w:name w:val="批注主题 Char2"/>
    <w:basedOn w:val="Char12"/>
    <w:uiPriority w:val="99"/>
    <w:semiHidden/>
    <w:qFormat/>
    <w:rPr>
      <w:rFonts w:ascii="Calibri" w:eastAsia="宋体" w:hAnsi="Calibri" w:cs="Calibri"/>
      <w:b/>
      <w:bCs/>
      <w:szCs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tedu.com/course_info.asp?nid=2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EF09B-1352-40AE-8AC2-94B90DD8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2386</Words>
  <Characters>13605</Characters>
  <Application>Microsoft Office Word</Application>
  <DocSecurity>0</DocSecurity>
  <Lines>113</Lines>
  <Paragraphs>31</Paragraphs>
  <ScaleCrop>false</ScaleCrop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enetedu-wu</dc:creator>
  <cp:lastModifiedBy>Administrator</cp:lastModifiedBy>
  <cp:revision>7</cp:revision>
  <cp:lastPrinted>2019-03-03T04:40:00Z</cp:lastPrinted>
  <dcterms:created xsi:type="dcterms:W3CDTF">2019-05-28T01:52:00Z</dcterms:created>
  <dcterms:modified xsi:type="dcterms:W3CDTF">2019-05-28T02:30:00Z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