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B1FD" w14:textId="77777777" w:rsidR="00CC48E3" w:rsidRDefault="00000000">
      <w:pPr>
        <w:widowControl/>
        <w:spacing w:line="560" w:lineRule="exac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附件3</w:t>
      </w:r>
    </w:p>
    <w:p w14:paraId="5E8C8B6B" w14:textId="5BC43709" w:rsidR="00D53303" w:rsidRDefault="002B01F1" w:rsidP="002B01F1">
      <w:pPr>
        <w:spacing w:line="560" w:lineRule="exact"/>
        <w:jc w:val="center"/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</w:pPr>
      <w:r w:rsidRPr="002B01F1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202</w:t>
      </w:r>
      <w:r w:rsidR="00E315C0">
        <w:rPr>
          <w:rFonts w:ascii="方正小标宋简体" w:eastAsia="方正小标宋简体" w:hAnsi="仿宋" w:cs="Times New Roman"/>
          <w:b/>
          <w:bCs/>
          <w:color w:val="000000"/>
          <w:kern w:val="0"/>
          <w:sz w:val="44"/>
          <w:szCs w:val="44"/>
        </w:rPr>
        <w:t>4</w:t>
      </w:r>
      <w:r w:rsidR="00E315C0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年春</w:t>
      </w:r>
      <w:r w:rsidRPr="002B01F1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季学期国家公派出国英语培训班</w:t>
      </w:r>
    </w:p>
    <w:p w14:paraId="2B5BB8A0" w14:textId="5C5001E5" w:rsidR="00CC48E3" w:rsidRDefault="00752775" w:rsidP="002B01F1">
      <w:pPr>
        <w:spacing w:line="560" w:lineRule="exact"/>
        <w:jc w:val="center"/>
      </w:pPr>
      <w:r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招生</w:t>
      </w:r>
      <w:r w:rsidR="002B01F1" w:rsidRPr="002B01F1">
        <w:rPr>
          <w:rFonts w:ascii="方正小标宋简体" w:eastAsia="方正小标宋简体" w:hAnsi="仿宋" w:cs="Times New Roman" w:hint="eastAsia"/>
          <w:b/>
          <w:bCs/>
          <w:color w:val="000000"/>
          <w:kern w:val="0"/>
          <w:sz w:val="44"/>
          <w:szCs w:val="44"/>
        </w:rPr>
        <w:t>简章（大连）</w:t>
      </w:r>
    </w:p>
    <w:p w14:paraId="78C68C0B" w14:textId="77777777" w:rsidR="00CC48E3" w:rsidRDefault="00CC48E3"/>
    <w:p w14:paraId="73F76B7E" w14:textId="77777777" w:rsidR="00CC48E3" w:rsidRDefault="00000000" w:rsidP="002B01F1">
      <w:pPr>
        <w:spacing w:line="560" w:lineRule="exact"/>
      </w:pPr>
      <w:r>
        <w:rPr>
          <w:rFonts w:ascii="黑体" w:eastAsia="黑体" w:hAnsi="黑体" w:cs="黑体" w:hint="eastAsia"/>
          <w:sz w:val="32"/>
          <w:szCs w:val="32"/>
          <w:lang w:bidi="ar"/>
        </w:rPr>
        <w:t>一、培训对象</w:t>
      </w:r>
    </w:p>
    <w:p w14:paraId="75E3B762" w14:textId="77777777" w:rsidR="00CC48E3" w:rsidRDefault="00000000" w:rsidP="002B01F1">
      <w:pPr>
        <w:widowControl/>
        <w:spacing w:line="560" w:lineRule="exact"/>
        <w:ind w:firstLineChars="200" w:firstLine="640"/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近两年拟参加国家公派出国留学选拔，英语成绩尚未达标的申请人。</w:t>
      </w:r>
    </w:p>
    <w:p w14:paraId="3BFF191F" w14:textId="77777777" w:rsidR="00CC48E3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二、培训安排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4111"/>
        <w:gridCol w:w="2977"/>
      </w:tblGrid>
      <w:tr w:rsidR="00CC48E3" w14:paraId="3DA4E7FF" w14:textId="77777777" w:rsidTr="00E315C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911B" w14:textId="77777777" w:rsidR="00CC48E3" w:rsidRPr="00A25A29" w:rsidRDefault="00000000" w:rsidP="00A25A2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default"/>
                <w:color w:val="000000"/>
                <w:kern w:val="0"/>
                <w:sz w:val="24"/>
              </w:rPr>
            </w:pPr>
            <w:proofErr w:type="gramStart"/>
            <w:r w:rsidRPr="00A25A29">
              <w:rPr>
                <w:rFonts w:ascii="仿宋" w:eastAsia="仿宋" w:hAnsi="仿宋"/>
                <w:color w:val="000000"/>
                <w:kern w:val="0"/>
                <w:sz w:val="24"/>
              </w:rPr>
              <w:t>班型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804B" w14:textId="77777777" w:rsidR="00CC48E3" w:rsidRPr="00A25A29" w:rsidRDefault="00000000" w:rsidP="00A25A2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default"/>
                <w:color w:val="000000"/>
                <w:kern w:val="0"/>
                <w:sz w:val="24"/>
              </w:rPr>
            </w:pPr>
            <w:r w:rsidRPr="00A25A29">
              <w:rPr>
                <w:rFonts w:ascii="仿宋" w:eastAsia="仿宋" w:hAnsi="仿宋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7BAA" w14:textId="77777777" w:rsidR="00CC48E3" w:rsidRDefault="00000000" w:rsidP="00A25A29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微软雅黑" w:hint="default"/>
                <w:b/>
                <w:bCs/>
                <w:sz w:val="24"/>
                <w:szCs w:val="32"/>
              </w:rPr>
            </w:pPr>
            <w:r w:rsidRPr="00A25A29">
              <w:rPr>
                <w:rFonts w:ascii="仿宋" w:eastAsia="仿宋" w:hAnsi="仿宋"/>
                <w:color w:val="000000"/>
                <w:kern w:val="0"/>
                <w:sz w:val="24"/>
              </w:rPr>
              <w:t>培训方式</w:t>
            </w:r>
          </w:p>
        </w:tc>
      </w:tr>
      <w:tr w:rsidR="002B01F1" w14:paraId="7064F050" w14:textId="77777777" w:rsidTr="00E315C0">
        <w:trPr>
          <w:trHeight w:val="17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C2C2" w14:textId="14630FE1" w:rsidR="002B01F1" w:rsidRPr="003E1B02" w:rsidRDefault="00E315C0" w:rsidP="002B01F1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春季班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3E79" w14:textId="77777777" w:rsidR="000D2378" w:rsidRDefault="00E315C0" w:rsidP="00E315C0">
            <w:pPr>
              <w:jc w:val="center"/>
              <w:rPr>
                <w:rFonts w:ascii="仿宋_GB2312" w:eastAsia="仿宋_GB2312" w:hAnsi="仿宋_GB2312" w:cs="仿宋_GB2312" w:hint="default"/>
                <w:sz w:val="24"/>
                <w:lang w:bidi="ar"/>
              </w:rPr>
            </w:pPr>
            <w:r w:rsidRPr="00E315C0">
              <w:rPr>
                <w:rFonts w:ascii="仿宋_GB2312" w:eastAsia="仿宋_GB2312" w:hAnsi="仿宋_GB2312" w:cs="仿宋_GB2312"/>
                <w:sz w:val="24"/>
                <w:lang w:bidi="ar"/>
              </w:rPr>
              <w:t>2024年3月8日至</w:t>
            </w:r>
          </w:p>
          <w:p w14:paraId="10505E0B" w14:textId="3B2435A1" w:rsidR="00E315C0" w:rsidRPr="00E315C0" w:rsidRDefault="00E315C0" w:rsidP="00E315C0">
            <w:pPr>
              <w:jc w:val="center"/>
              <w:rPr>
                <w:rFonts w:ascii="仿宋_GB2312" w:eastAsia="仿宋_GB2312" w:hAnsi="仿宋_GB2312" w:cs="仿宋_GB2312" w:hint="default"/>
                <w:sz w:val="24"/>
                <w:lang w:bidi="ar"/>
              </w:rPr>
            </w:pPr>
            <w:r w:rsidRPr="00E315C0">
              <w:rPr>
                <w:rFonts w:ascii="仿宋_GB2312" w:eastAsia="仿宋_GB2312" w:hAnsi="仿宋_GB2312" w:cs="仿宋_GB2312"/>
                <w:sz w:val="24"/>
                <w:lang w:bidi="ar"/>
              </w:rPr>
              <w:t>2024年6月23日（线下）</w:t>
            </w:r>
          </w:p>
          <w:p w14:paraId="76349306" w14:textId="77777777" w:rsidR="00E315C0" w:rsidRPr="00E315C0" w:rsidRDefault="00E315C0" w:rsidP="00E315C0">
            <w:pPr>
              <w:jc w:val="center"/>
              <w:rPr>
                <w:rFonts w:ascii="仿宋_GB2312" w:eastAsia="仿宋_GB2312" w:hAnsi="仿宋_GB2312" w:cs="仿宋_GB2312" w:hint="default"/>
                <w:sz w:val="24"/>
                <w:lang w:bidi="ar"/>
              </w:rPr>
            </w:pPr>
            <w:r w:rsidRPr="00E315C0">
              <w:rPr>
                <w:rFonts w:ascii="仿宋_GB2312" w:eastAsia="仿宋_GB2312" w:hAnsi="仿宋_GB2312" w:cs="仿宋_GB2312"/>
                <w:sz w:val="24"/>
                <w:lang w:bidi="ar"/>
              </w:rPr>
              <w:t>每周五、周六、周日上课</w:t>
            </w:r>
          </w:p>
          <w:p w14:paraId="6A8B8341" w14:textId="42A62D13" w:rsidR="002B01F1" w:rsidRPr="003E1B02" w:rsidRDefault="00E315C0" w:rsidP="00DF12B6">
            <w:pPr>
              <w:jc w:val="center"/>
              <w:rPr>
                <w:rFonts w:ascii="仿宋_GB2312" w:eastAsia="仿宋_GB2312" w:hAnsi="仿宋_GB2312" w:cs="仿宋_GB2312"/>
                <w:sz w:val="24"/>
                <w:lang w:bidi="ar"/>
              </w:rPr>
            </w:pPr>
            <w:r w:rsidRPr="00E315C0">
              <w:rPr>
                <w:rFonts w:ascii="仿宋_GB2312" w:eastAsia="仿宋_GB2312" w:hAnsi="仿宋_GB2312" w:cs="仿宋_GB2312"/>
                <w:sz w:val="24"/>
                <w:lang w:bidi="ar"/>
              </w:rPr>
              <w:t>08：30-11：30；13：30-16：30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477C" w14:textId="77777777" w:rsidR="003E1B02" w:rsidRPr="003E1B02" w:rsidRDefault="002B01F1" w:rsidP="003E1B02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开课前一周将邮件联系</w:t>
            </w:r>
          </w:p>
          <w:p w14:paraId="479F1D7B" w14:textId="73F861FE" w:rsidR="002B01F1" w:rsidRPr="003E1B02" w:rsidRDefault="002B01F1" w:rsidP="003E1B02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建立</w:t>
            </w:r>
            <w:proofErr w:type="gramStart"/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微信群</w:t>
            </w:r>
            <w:proofErr w:type="gramEnd"/>
          </w:p>
          <w:p w14:paraId="702902FF" w14:textId="1F6F137E" w:rsidR="002B01F1" w:rsidRPr="003E1B02" w:rsidRDefault="002B01F1" w:rsidP="003E1B02">
            <w:pPr>
              <w:jc w:val="center"/>
              <w:rPr>
                <w:rFonts w:ascii="仿宋_GB2312" w:eastAsia="仿宋_GB2312" w:hAnsi="仿宋_GB2312" w:cs="仿宋_GB2312" w:hint="default"/>
                <w:sz w:val="24"/>
              </w:rPr>
            </w:pPr>
            <w:r w:rsidRPr="003E1B02">
              <w:rPr>
                <w:rFonts w:ascii="仿宋_GB2312" w:eastAsia="仿宋_GB2312" w:hAnsi="仿宋_GB2312" w:cs="仿宋_GB2312"/>
                <w:sz w:val="24"/>
                <w:lang w:bidi="ar"/>
              </w:rPr>
              <w:t>辽宁省大连市旅</w:t>
            </w:r>
            <w:r w:rsidR="00E315C0" w:rsidRPr="00E315C0">
              <w:rPr>
                <w:rFonts w:ascii="仿宋_GB2312" w:eastAsia="仿宋_GB2312" w:hAnsi="仿宋_GB2312" w:cs="仿宋_GB2312"/>
                <w:sz w:val="24"/>
                <w:lang w:bidi="ar"/>
              </w:rPr>
              <w:t>中山校区或旅顺校区(开课前一周通知具体上课地点)</w:t>
            </w:r>
          </w:p>
        </w:tc>
      </w:tr>
    </w:tbl>
    <w:p w14:paraId="354C1EB4" w14:textId="4825D1A0" w:rsidR="00A25A29" w:rsidRPr="00A25A29" w:rsidRDefault="00CA22DC" w:rsidP="000D2378">
      <w:pPr>
        <w:rPr>
          <w:rFonts w:ascii="仿宋_GB2312" w:eastAsia="仿宋_GB2312" w:hAnsi="仿宋_GB2312" w:cs="仿宋_GB2312"/>
          <w:sz w:val="24"/>
          <w:lang w:bidi="ar"/>
        </w:rPr>
      </w:pPr>
      <w:r w:rsidRPr="00CA22DC">
        <w:rPr>
          <w:rFonts w:ascii="仿宋_GB2312" w:eastAsia="仿宋_GB2312" w:hAnsi="仿宋_GB2312" w:cs="仿宋_GB2312" w:hint="eastAsia"/>
          <w:sz w:val="24"/>
          <w:lang w:bidi="ar"/>
        </w:rPr>
        <w:t>* 入学测试成绩不达标的学员将无法参加培训</w:t>
      </w:r>
      <w:r w:rsidRPr="00A25A29">
        <w:rPr>
          <w:rFonts w:ascii="仿宋_GB2312" w:eastAsia="仿宋_GB2312" w:hAnsi="仿宋_GB2312" w:cs="仿宋_GB2312" w:hint="eastAsia"/>
          <w:sz w:val="24"/>
          <w:lang w:bidi="ar"/>
        </w:rPr>
        <w:t>。</w:t>
      </w:r>
    </w:p>
    <w:p w14:paraId="4C06102E" w14:textId="77777777" w:rsidR="00CC48E3" w:rsidRDefault="00000000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36"/>
          <w:lang w:bidi="ar"/>
        </w:rPr>
        <w:t>三、报名须知</w:t>
      </w:r>
    </w:p>
    <w:p w14:paraId="59D17910" w14:textId="091B2CC3" w:rsidR="00CA22DC" w:rsidRDefault="00CA22DC" w:rsidP="00CA22DC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CA22DC">
        <w:rPr>
          <w:rFonts w:ascii="仿宋_GB2312" w:eastAsia="仿宋_GB2312" w:hAnsi="微软雅黑" w:cs="宋体" w:hint="eastAsia"/>
          <w:kern w:val="0"/>
          <w:sz w:val="32"/>
          <w:szCs w:val="32"/>
        </w:rPr>
        <w:t>1</w:t>
      </w:r>
      <w:r w:rsidR="000D2378">
        <w:rPr>
          <w:rFonts w:ascii="仿宋_GB2312" w:eastAsia="仿宋_GB2312" w:hAnsi="微软雅黑" w:cs="宋体" w:hint="eastAsia"/>
          <w:kern w:val="0"/>
          <w:sz w:val="32"/>
          <w:szCs w:val="32"/>
        </w:rPr>
        <w:t>.</w:t>
      </w:r>
      <w:r w:rsidRPr="00CA22DC">
        <w:rPr>
          <w:rFonts w:ascii="仿宋_GB2312" w:eastAsia="仿宋_GB2312" w:hAnsi="微软雅黑" w:cs="宋体" w:hint="eastAsia"/>
          <w:kern w:val="0"/>
          <w:sz w:val="32"/>
          <w:szCs w:val="32"/>
        </w:rPr>
        <w:t>培训费用：8000元/人(含教材、教辅材料及结业考试费用)；</w:t>
      </w:r>
    </w:p>
    <w:p w14:paraId="52E37C00" w14:textId="0DE538DD" w:rsidR="00CA22DC" w:rsidRPr="00CA22DC" w:rsidRDefault="00CA22DC" w:rsidP="00CA22DC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CA22DC">
        <w:rPr>
          <w:rFonts w:ascii="仿宋_GB2312" w:eastAsia="仿宋_GB2312" w:hAnsi="微软雅黑" w:cs="宋体" w:hint="eastAsia"/>
          <w:kern w:val="0"/>
          <w:sz w:val="32"/>
          <w:szCs w:val="32"/>
        </w:rPr>
        <w:t>2</w:t>
      </w:r>
      <w:r w:rsidR="000D2378">
        <w:rPr>
          <w:rFonts w:ascii="仿宋_GB2312" w:eastAsia="仿宋_GB2312" w:hAnsi="微软雅黑" w:cs="宋体" w:hint="eastAsia"/>
          <w:kern w:val="0"/>
          <w:sz w:val="32"/>
          <w:szCs w:val="32"/>
        </w:rPr>
        <w:t>.</w:t>
      </w:r>
      <w:r w:rsidRPr="00CA22DC">
        <w:rPr>
          <w:rFonts w:ascii="仿宋_GB2312" w:eastAsia="仿宋_GB2312" w:hAnsi="微软雅黑" w:cs="宋体" w:hint="eastAsia"/>
          <w:kern w:val="0"/>
          <w:sz w:val="32"/>
          <w:szCs w:val="32"/>
        </w:rPr>
        <w:t>报名时间：即日起开始报名，截止日期202</w:t>
      </w:r>
      <w:r w:rsidR="00376B39">
        <w:rPr>
          <w:rFonts w:ascii="仿宋_GB2312" w:eastAsia="仿宋_GB2312" w:hAnsi="微软雅黑" w:cs="宋体"/>
          <w:kern w:val="0"/>
          <w:sz w:val="32"/>
          <w:szCs w:val="32"/>
        </w:rPr>
        <w:t>4</w:t>
      </w:r>
      <w:r w:rsidRPr="00CA22DC">
        <w:rPr>
          <w:rFonts w:ascii="仿宋_GB2312" w:eastAsia="仿宋_GB2312" w:hAnsi="微软雅黑" w:cs="宋体" w:hint="eastAsia"/>
          <w:kern w:val="0"/>
          <w:sz w:val="32"/>
          <w:szCs w:val="32"/>
        </w:rPr>
        <w:t>年3月1日。若被通知无法报名，学员可申请全额退费；</w:t>
      </w:r>
    </w:p>
    <w:p w14:paraId="622D9B2A" w14:textId="17485612" w:rsidR="00CA22DC" w:rsidRPr="00CA22DC" w:rsidRDefault="00CA22DC" w:rsidP="00CA22DC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CA22DC">
        <w:rPr>
          <w:rFonts w:ascii="仿宋_GB2312" w:eastAsia="仿宋_GB2312" w:hAnsi="微软雅黑" w:cs="宋体" w:hint="eastAsia"/>
          <w:kern w:val="0"/>
          <w:sz w:val="32"/>
          <w:szCs w:val="32"/>
        </w:rPr>
        <w:t>3</w:t>
      </w:r>
      <w:r w:rsidR="000D2378">
        <w:rPr>
          <w:rFonts w:ascii="仿宋_GB2312" w:eastAsia="仿宋_GB2312" w:hAnsi="微软雅黑" w:cs="宋体"/>
          <w:kern w:val="0"/>
          <w:sz w:val="32"/>
          <w:szCs w:val="32"/>
        </w:rPr>
        <w:t>.</w:t>
      </w:r>
      <w:r w:rsidRPr="00CA22DC">
        <w:rPr>
          <w:rFonts w:ascii="仿宋_GB2312" w:eastAsia="仿宋_GB2312" w:hAnsi="微软雅黑" w:cs="宋体" w:hint="eastAsia"/>
          <w:kern w:val="0"/>
          <w:sz w:val="32"/>
          <w:szCs w:val="32"/>
        </w:rPr>
        <w:t>报名方式：请网上报名(点击http://ieopxb.dlufl.edu.cn/ )，注册报名后，请等待1-2天审核，审核通过后请按照网页中缴费说明完成缴费并上传缴费凭证（如所在单位要求使用公务卡缴费，请务必手机绑定公务卡后使用公务卡缴费）；</w:t>
      </w:r>
    </w:p>
    <w:p w14:paraId="308CA010" w14:textId="2AAB91C2" w:rsidR="00CA22DC" w:rsidRPr="00CA22DC" w:rsidRDefault="00CA22DC" w:rsidP="00CA22DC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CA22DC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4.咨询电话：0411-86115959；咨询邮箱：wangzimu@dlufl.edu.cn; 咨询QQ群号：590718994（请备注咨询项目）；</w:t>
      </w:r>
    </w:p>
    <w:p w14:paraId="2872DE40" w14:textId="07E3244B" w:rsidR="00CC48E3" w:rsidRDefault="00CA22DC" w:rsidP="00CA22DC">
      <w:pPr>
        <w:widowControl/>
        <w:spacing w:line="560" w:lineRule="exact"/>
        <w:ind w:firstLineChars="200" w:firstLine="640"/>
      </w:pPr>
      <w:r w:rsidRPr="00CA22DC">
        <w:rPr>
          <w:rFonts w:ascii="仿宋_GB2312" w:eastAsia="仿宋_GB2312" w:hAnsi="微软雅黑" w:cs="宋体" w:hint="eastAsia"/>
          <w:kern w:val="0"/>
          <w:sz w:val="32"/>
          <w:szCs w:val="32"/>
        </w:rPr>
        <w:t>5</w:t>
      </w:r>
      <w:r w:rsidR="000D2378">
        <w:rPr>
          <w:rFonts w:ascii="仿宋_GB2312" w:eastAsia="仿宋_GB2312" w:hAnsi="微软雅黑" w:cs="宋体" w:hint="eastAsia"/>
          <w:kern w:val="0"/>
          <w:sz w:val="32"/>
          <w:szCs w:val="32"/>
        </w:rPr>
        <w:t>.</w:t>
      </w:r>
      <w:r w:rsidRPr="00CA22DC">
        <w:rPr>
          <w:rFonts w:ascii="仿宋_GB2312" w:eastAsia="仿宋_GB2312" w:hAnsi="微软雅黑" w:cs="宋体" w:hint="eastAsia"/>
          <w:kern w:val="0"/>
          <w:sz w:val="32"/>
          <w:szCs w:val="32"/>
        </w:rPr>
        <w:t>艺术类学员：请在北京语言大学或广东外语外贸大学出国留学人员培训部报名，我部不提供艺术类英语培训。</w:t>
      </w:r>
      <w:r>
        <w:t xml:space="preserve"> </w:t>
      </w:r>
    </w:p>
    <w:p w14:paraId="1011AC50" w14:textId="77777777" w:rsidR="00CC48E3" w:rsidRDefault="00000000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36"/>
          <w:lang w:bidi="ar"/>
        </w:rPr>
        <w:t>四、 入学测试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686"/>
        <w:gridCol w:w="2914"/>
      </w:tblGrid>
      <w:tr w:rsidR="00CC48E3" w14:paraId="573BF19D" w14:textId="77777777" w:rsidTr="003E1B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3528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黑体" w:eastAsia="黑体" w:hAnsi="黑体" w:cs="宋体" w:hint="default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>班型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0CEF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黑体" w:eastAsia="黑体" w:hAnsi="黑体" w:cs="宋体" w:hint="default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>入学测试时间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F8A7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黑体" w:eastAsia="黑体" w:hAnsi="黑体" w:cs="宋体" w:hint="default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/>
                <w:b/>
                <w:bCs/>
                <w:kern w:val="0"/>
                <w:sz w:val="24"/>
              </w:rPr>
              <w:t>内容</w:t>
            </w:r>
          </w:p>
        </w:tc>
      </w:tr>
      <w:tr w:rsidR="00CC48E3" w14:paraId="18B918E3" w14:textId="77777777" w:rsidTr="003E1B0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F0CC" w14:textId="41882A1F" w:rsidR="00CC48E3" w:rsidRDefault="00234711" w:rsidP="002B01F1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</w:rPr>
              <w:t>春季班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9700" w14:textId="4A287E76" w:rsidR="00CC48E3" w:rsidRDefault="00000000" w:rsidP="002B01F1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微软雅黑" w:cs="宋体"/>
                <w:kern w:val="0"/>
                <w:sz w:val="24"/>
              </w:rPr>
              <w:t>202</w:t>
            </w:r>
            <w:r w:rsidR="00234711">
              <w:rPr>
                <w:rFonts w:ascii="仿宋_GB2312" w:eastAsia="仿宋_GB2312" w:hAnsi="微软雅黑" w:cs="宋体" w:hint="default"/>
                <w:kern w:val="0"/>
                <w:sz w:val="24"/>
              </w:rPr>
              <w:t>4</w:t>
            </w:r>
            <w:r>
              <w:rPr>
                <w:rFonts w:ascii="仿宋_GB2312" w:eastAsia="仿宋_GB2312" w:hAnsi="微软雅黑" w:cs="宋体"/>
                <w:kern w:val="0"/>
                <w:sz w:val="24"/>
              </w:rPr>
              <w:t>年</w:t>
            </w:r>
            <w:r w:rsidR="00234711">
              <w:rPr>
                <w:rFonts w:ascii="仿宋_GB2312" w:eastAsia="仿宋_GB2312" w:hAnsi="微软雅黑" w:cs="宋体"/>
                <w:kern w:val="0"/>
                <w:sz w:val="24"/>
              </w:rPr>
              <w:t>3</w:t>
            </w:r>
            <w:r>
              <w:rPr>
                <w:rFonts w:ascii="仿宋_GB2312" w:eastAsia="仿宋_GB2312" w:hAnsi="微软雅黑" w:cs="宋体"/>
                <w:kern w:val="0"/>
                <w:sz w:val="24"/>
              </w:rPr>
              <w:t>月</w:t>
            </w:r>
            <w:r w:rsidR="00234711">
              <w:rPr>
                <w:rFonts w:ascii="仿宋_GB2312" w:eastAsia="仿宋_GB2312" w:hAnsi="微软雅黑" w:cs="宋体"/>
                <w:kern w:val="0"/>
                <w:sz w:val="24"/>
              </w:rPr>
              <w:t>8</w:t>
            </w:r>
            <w:r>
              <w:rPr>
                <w:rFonts w:ascii="仿宋_GB2312" w:eastAsia="仿宋_GB2312" w:hAnsi="微软雅黑" w:cs="宋体"/>
                <w:kern w:val="0"/>
                <w:sz w:val="24"/>
              </w:rPr>
              <w:t>日随课测试</w:t>
            </w:r>
            <w:proofErr w:type="gramEnd"/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D37D" w14:textId="77777777" w:rsidR="00CC48E3" w:rsidRDefault="00000000" w:rsidP="002B01F1">
            <w:pPr>
              <w:widowControl/>
              <w:spacing w:line="560" w:lineRule="exact"/>
              <w:jc w:val="center"/>
              <w:rPr>
                <w:rFonts w:ascii="仿宋_GB2312" w:eastAsia="仿宋_GB2312" w:hAnsi="微软雅黑" w:cs="宋体" w:hint="default"/>
                <w:kern w:val="0"/>
                <w:sz w:val="24"/>
              </w:rPr>
            </w:pPr>
            <w:r>
              <w:rPr>
                <w:rFonts w:ascii="仿宋_GB2312" w:eastAsia="仿宋_GB2312" w:hAnsi="微软雅黑" w:cs="宋体"/>
                <w:kern w:val="0"/>
                <w:sz w:val="24"/>
              </w:rPr>
              <w:t>听力、阅读、写作、口语</w:t>
            </w:r>
          </w:p>
        </w:tc>
      </w:tr>
    </w:tbl>
    <w:p w14:paraId="000C606B" w14:textId="77777777" w:rsidR="00CC48E3" w:rsidRDefault="00000000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* 入学测试成绩不达标的学员将无法参加培训</w:t>
      </w:r>
    </w:p>
    <w:p w14:paraId="05D30AF5" w14:textId="77777777" w:rsidR="00CC48E3" w:rsidRDefault="00000000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36"/>
          <w:lang w:bidi="ar"/>
        </w:rPr>
        <w:t>五、结业考试</w:t>
      </w:r>
    </w:p>
    <w:p w14:paraId="0C5805E4" w14:textId="2FF40EFD" w:rsidR="00CC48E3" w:rsidRDefault="008A7057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8A7057">
        <w:rPr>
          <w:rFonts w:ascii="仿宋_GB2312" w:eastAsia="仿宋_GB2312" w:hAnsi="微软雅黑" w:cs="宋体" w:hint="eastAsia"/>
          <w:kern w:val="0"/>
          <w:sz w:val="32"/>
          <w:szCs w:val="32"/>
        </w:rPr>
        <w:t>培训结束后于2024年6月底参加国家公派出国留学英语高级</w:t>
      </w:r>
      <w:proofErr w:type="gramStart"/>
      <w:r w:rsidRPr="008A7057">
        <w:rPr>
          <w:rFonts w:ascii="仿宋_GB2312" w:eastAsia="仿宋_GB2312" w:hAnsi="微软雅黑" w:cs="宋体" w:hint="eastAsia"/>
          <w:kern w:val="0"/>
          <w:sz w:val="32"/>
          <w:szCs w:val="32"/>
        </w:rPr>
        <w:t>班统一</w:t>
      </w:r>
      <w:proofErr w:type="gramEnd"/>
      <w:r w:rsidRPr="008A7057">
        <w:rPr>
          <w:rFonts w:ascii="仿宋_GB2312" w:eastAsia="仿宋_GB2312" w:hAnsi="微软雅黑" w:cs="宋体" w:hint="eastAsia"/>
          <w:kern w:val="0"/>
          <w:sz w:val="32"/>
          <w:szCs w:val="32"/>
        </w:rPr>
        <w:t>结业考试，合格者获得证书方可派出，统考证书将在统考结束后15个工作日后发放，统考证书有效期为两年。</w:t>
      </w:r>
    </w:p>
    <w:p w14:paraId="56BDC212" w14:textId="77777777" w:rsidR="00CC48E3" w:rsidRDefault="00000000">
      <w:r>
        <w:rPr>
          <w:rFonts w:ascii="黑体" w:eastAsia="黑体" w:hAnsi="黑体" w:cs="黑体" w:hint="eastAsia"/>
          <w:sz w:val="32"/>
          <w:szCs w:val="36"/>
          <w:lang w:bidi="ar"/>
        </w:rPr>
        <w:t>六、其它说明</w:t>
      </w:r>
    </w:p>
    <w:p w14:paraId="52934E5C" w14:textId="621FE58D" w:rsidR="008A7057" w:rsidRPr="000D2378" w:rsidRDefault="008A7057" w:rsidP="008A7057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1. 住宿:</w:t>
      </w:r>
    </w:p>
    <w:p w14:paraId="2FC15630" w14:textId="7CB64157" w:rsidR="008A7057" w:rsidRPr="000D2378" w:rsidRDefault="008A7057" w:rsidP="008A7057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我校（旅顺校区）为参训学员提供校内住宿，具体请来电咨询国际文化交流中心前台0411-86119958;0411-86119968（电话咨询时请说明是参加由国家留学基金委主办的语言培训学员）。住宿标准为：15天内200元/单人间/天；连续15天以上100元/单人间/天，双人间价格请咨询酒店前台。</w:t>
      </w:r>
    </w:p>
    <w:p w14:paraId="4C35A98A" w14:textId="76F58EC1" w:rsidR="008A7057" w:rsidRPr="000D2378" w:rsidRDefault="008A7057" w:rsidP="008A7057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2. 考勤：</w:t>
      </w:r>
    </w:p>
    <w:p w14:paraId="7BD5182D" w14:textId="45726E89" w:rsidR="008A7057" w:rsidRPr="000D2378" w:rsidRDefault="008A7057" w:rsidP="008A7057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国家公派出国留学行前外语培训有明确的考勤规定和考试成绩要求，未达到出勤要求（缺课超过30课时，8课时/天），将取消统考资格。因未达到出勤要求而失去考试资格的学员，需</w:t>
      </w:r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lastRenderedPageBreak/>
        <w:t>重新缴纳学费后，参加我部下一期同一班</w:t>
      </w:r>
      <w:proofErr w:type="gramStart"/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型培训</w:t>
      </w:r>
      <w:proofErr w:type="gramEnd"/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并达到考勤要求，方可获得统考资格。报名本期培训的学员，除不可抗力外，不可延期考试。</w:t>
      </w:r>
    </w:p>
    <w:p w14:paraId="54CECDDD" w14:textId="52075150" w:rsidR="008A7057" w:rsidRPr="000D2378" w:rsidRDefault="008A7057" w:rsidP="008A7057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3. 成绩：</w:t>
      </w:r>
    </w:p>
    <w:p w14:paraId="42EF5EAA" w14:textId="40EFCD29" w:rsidR="008A7057" w:rsidRPr="000D2378" w:rsidRDefault="008A7057" w:rsidP="008A7057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考试不及格者，根据国家留学基金管理委员会的相关规定，可随下一期培训统考参加补考。如需参加下一期培训，需重新缴纳学费。</w:t>
      </w:r>
    </w:p>
    <w:p w14:paraId="0FAD6049" w14:textId="080F9B09" w:rsidR="008A7057" w:rsidRPr="000D2378" w:rsidRDefault="008A7057" w:rsidP="008A7057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退费：</w:t>
      </w:r>
    </w:p>
    <w:p w14:paraId="63DEE09A" w14:textId="59BB596C" w:rsidR="008A7057" w:rsidRPr="000D2378" w:rsidRDefault="008A7057" w:rsidP="008A7057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开课后任何原因</w:t>
      </w:r>
      <w:proofErr w:type="gramStart"/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不予退</w:t>
      </w:r>
      <w:proofErr w:type="gramEnd"/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费。</w:t>
      </w:r>
    </w:p>
    <w:p w14:paraId="57C66792" w14:textId="785B502E" w:rsidR="00CC48E3" w:rsidRPr="000D2378" w:rsidRDefault="008A7057" w:rsidP="008A7057">
      <w:pPr>
        <w:widowControl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0D2378">
        <w:rPr>
          <w:rFonts w:ascii="仿宋_GB2312" w:eastAsia="仿宋_GB2312" w:hAnsi="微软雅黑" w:cs="宋体" w:hint="eastAsia"/>
          <w:kern w:val="0"/>
          <w:sz w:val="32"/>
          <w:szCs w:val="32"/>
        </w:rPr>
        <w:t>*除：培训课程过半前，学员拿到雅思、托福或PETS5达标成绩，凭成绩单原件按课时退还部分学费。</w:t>
      </w:r>
    </w:p>
    <w:sectPr w:rsidR="00CC48E3" w:rsidRPr="000D2378" w:rsidSect="003E1B02">
      <w:footerReference w:type="default" r:id="rId6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AE82" w14:textId="77777777" w:rsidR="005D3AB3" w:rsidRDefault="005D3AB3" w:rsidP="002B01F1">
      <w:r>
        <w:separator/>
      </w:r>
    </w:p>
  </w:endnote>
  <w:endnote w:type="continuationSeparator" w:id="0">
    <w:p w14:paraId="108A0580" w14:textId="77777777" w:rsidR="005D3AB3" w:rsidRDefault="005D3AB3" w:rsidP="002B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457121"/>
      <w:docPartObj>
        <w:docPartGallery w:val="Page Numbers (Bottom of Page)"/>
        <w:docPartUnique/>
      </w:docPartObj>
    </w:sdtPr>
    <w:sdtContent>
      <w:p w14:paraId="49388FD5" w14:textId="0D72C676" w:rsidR="00644960" w:rsidRDefault="006449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FD83A5" w14:textId="77777777" w:rsidR="00644960" w:rsidRDefault="006449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E9A8" w14:textId="77777777" w:rsidR="005D3AB3" w:rsidRDefault="005D3AB3" w:rsidP="002B01F1">
      <w:r>
        <w:separator/>
      </w:r>
    </w:p>
  </w:footnote>
  <w:footnote w:type="continuationSeparator" w:id="0">
    <w:p w14:paraId="46817060" w14:textId="77777777" w:rsidR="005D3AB3" w:rsidRDefault="005D3AB3" w:rsidP="002B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U5YTk2NWU3OTRhNTU0YjZlNWE0ODExMjY4YzM0MTgifQ=="/>
  </w:docVars>
  <w:rsids>
    <w:rsidRoot w:val="4357626D"/>
    <w:rsid w:val="00053697"/>
    <w:rsid w:val="000D2378"/>
    <w:rsid w:val="00234711"/>
    <w:rsid w:val="002B01F1"/>
    <w:rsid w:val="00376B39"/>
    <w:rsid w:val="003E1B02"/>
    <w:rsid w:val="005D3AB3"/>
    <w:rsid w:val="00644960"/>
    <w:rsid w:val="00752775"/>
    <w:rsid w:val="008A7057"/>
    <w:rsid w:val="00A20EA8"/>
    <w:rsid w:val="00A25A29"/>
    <w:rsid w:val="00B43F4C"/>
    <w:rsid w:val="00CA22DC"/>
    <w:rsid w:val="00CC48E3"/>
    <w:rsid w:val="00D12CB5"/>
    <w:rsid w:val="00D53303"/>
    <w:rsid w:val="00DF12B6"/>
    <w:rsid w:val="00E315C0"/>
    <w:rsid w:val="4357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F3A5C"/>
  <w15:docId w15:val="{4CFF92DE-BDFE-4BE1-97BF-3FC7C4C2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cs="等线" w:hint="eastAsi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4">
    <w:name w:val="header"/>
    <w:basedOn w:val="a"/>
    <w:link w:val="a5"/>
    <w:rsid w:val="002B01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01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2B0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01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Normal (Web)"/>
    <w:basedOn w:val="a"/>
    <w:rsid w:val="00E315C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半圆</dc:creator>
  <cp:lastModifiedBy>泽超 赵</cp:lastModifiedBy>
  <cp:revision>16</cp:revision>
  <cp:lastPrinted>2023-06-29T02:13:00Z</cp:lastPrinted>
  <dcterms:created xsi:type="dcterms:W3CDTF">2023-06-29T01:44:00Z</dcterms:created>
  <dcterms:modified xsi:type="dcterms:W3CDTF">2023-12-26T03:22:00Z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0682CB6D999F44438A43582258B7409D_11</vt:lpwstr>
  </property>
</Properties>
</file>