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after="156" w:afterLines="50" w:line="560" w:lineRule="exact"/>
        <w:jc w:val="center"/>
        <w:rPr>
          <w:rFonts w:hint="eastAsia" w:ascii="Times New Roman" w:hAnsi="Times New Roman" w:eastAsia="华文中宋" w:cs="Times New Roman"/>
          <w:b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sz w:val="44"/>
          <w:szCs w:val="44"/>
        </w:rPr>
        <w:t>2021年度新入职教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sz w:val="44"/>
          <w:szCs w:val="44"/>
        </w:rPr>
        <w:t>职工岗前培训</w:t>
      </w:r>
    </w:p>
    <w:p>
      <w:pPr>
        <w:spacing w:after="156" w:afterLines="50" w:line="560" w:lineRule="exact"/>
        <w:jc w:val="center"/>
        <w:rPr>
          <w:rFonts w:hint="eastAsia" w:ascii="Times New Roman" w:hAnsi="Times New Roman" w:eastAsia="华文中宋" w:cs="Times New Roman"/>
          <w:b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日程安排（部分）</w:t>
      </w:r>
    </w:p>
    <w:tbl>
      <w:tblPr>
        <w:tblStyle w:val="12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809"/>
        <w:gridCol w:w="3351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1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8"/>
              </w:rPr>
              <w:t>模块</w:t>
            </w:r>
          </w:p>
        </w:tc>
        <w:tc>
          <w:tcPr>
            <w:tcW w:w="3809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8"/>
              </w:rPr>
              <w:t>课程</w:t>
            </w:r>
          </w:p>
        </w:tc>
        <w:tc>
          <w:tcPr>
            <w:tcW w:w="3351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8"/>
              </w:rPr>
              <w:t>时间</w:t>
            </w:r>
          </w:p>
        </w:tc>
        <w:tc>
          <w:tcPr>
            <w:tcW w:w="1864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Cs w:val="28"/>
              </w:rPr>
              <w:t>教学能力</w:t>
            </w: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P</w:t>
            </w:r>
            <w:r>
              <w:rPr>
                <w:rFonts w:ascii="仿宋_GB2312" w:hAnsi="华文中宋" w:eastAsia="仿宋_GB2312"/>
                <w:szCs w:val="28"/>
              </w:rPr>
              <w:t>BL</w:t>
            </w:r>
            <w:r>
              <w:rPr>
                <w:rFonts w:hint="eastAsia" w:ascii="仿宋_GB2312" w:hAnsi="华文中宋" w:eastAsia="仿宋_GB2312"/>
                <w:szCs w:val="28"/>
              </w:rPr>
              <w:t>教学设计与实践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11月4日（周四）14:30</w:t>
            </w:r>
          </w:p>
        </w:tc>
        <w:tc>
          <w:tcPr>
            <w:tcW w:w="186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机电馆214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  <w:highlight w:val="none"/>
              </w:rPr>
              <w:t>“以学生为中心”的教学设计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11月24日（周三）14:30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基于PBL与OBE融合的众创式慕课开发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11月30日（周二）8:30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教学中问题情境的设计与创造力激发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12月28日（周二）8:30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6</w:t>
            </w:r>
            <w:r>
              <w:rPr>
                <w:rFonts w:ascii="仿宋_GB2312" w:hAnsi="华文中宋" w:eastAsia="仿宋_GB2312"/>
                <w:szCs w:val="28"/>
              </w:rPr>
              <w:t>S</w:t>
            </w:r>
            <w:r>
              <w:rPr>
                <w:rFonts w:hint="eastAsia" w:ascii="仿宋_GB2312" w:hAnsi="华文中宋" w:eastAsia="仿宋_GB2312"/>
                <w:szCs w:val="28"/>
              </w:rPr>
              <w:t>教学设计与实践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12月28日（周二）10:10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8"/>
              </w:rPr>
              <w:t>校史校情</w:t>
            </w: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东北大学校史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10月27日（周三）14:00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机电馆216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参观东北大学校史馆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10月27日（周三）15:40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汉卿会堂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党风廉政制度与规范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10月29日（周五）14:30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机电馆216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Cs w:val="28"/>
              </w:rPr>
              <w:t>职业发展</w:t>
            </w: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教师礼仪与形象塑造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11月30日（周二）10:10</w:t>
            </w:r>
          </w:p>
        </w:tc>
        <w:tc>
          <w:tcPr>
            <w:tcW w:w="186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机电馆214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国家公派出国政策解读和经验分享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12月10日（周五）14:30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沟通的艺术与技巧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12月14日（周二）8:30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如何做好管理与服务工作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12月16日（周四）8:30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公文写作能力提升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12月16日（周四）10:10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Cs w:val="28"/>
              </w:rPr>
              <w:t>人文素质</w:t>
            </w: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教师压力疏导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12月2日（周四）8:30</w:t>
            </w:r>
          </w:p>
        </w:tc>
        <w:tc>
          <w:tcPr>
            <w:tcW w:w="186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 w:hAnsi="华文中宋" w:eastAsia="仿宋_GB2312"/>
                <w:szCs w:val="28"/>
              </w:rPr>
              <w:t>机电馆214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b w:val="0"/>
                <w:bCs w:val="0"/>
                <w:szCs w:val="28"/>
              </w:rPr>
            </w:pPr>
          </w:p>
        </w:tc>
        <w:tc>
          <w:tcPr>
            <w:tcW w:w="3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中西医日常保健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Cs w:val="28"/>
              </w:rPr>
            </w:pPr>
            <w:r>
              <w:rPr>
                <w:rFonts w:hint="eastAsia" w:ascii="仿宋_GB2312" w:hAnsi="华文中宋" w:eastAsia="仿宋_GB2312"/>
                <w:szCs w:val="28"/>
              </w:rPr>
              <w:t>12月2日（周四）10:10</w:t>
            </w:r>
          </w:p>
        </w:tc>
        <w:tc>
          <w:tcPr>
            <w:tcW w:w="186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lang w:val="en-US" w:eastAsia="zh-CN"/>
        </w:rPr>
      </w:pPr>
    </w:p>
    <w:p>
      <w:pPr>
        <w:widowControl/>
        <w:jc w:val="left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未列出课程将于下学期开展，具体时间安排将另行通知。</w:t>
      </w:r>
    </w:p>
    <w:p>
      <w:pPr>
        <w:widowControl/>
        <w:jc w:val="left"/>
        <w:rPr>
          <w:rFonts w:hint="default" w:ascii="仿宋_GB2312" w:eastAsia="仿宋_GB231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1158801653"/>
      <w:docPartObj>
        <w:docPartGallery w:val="autotext"/>
      </w:docPartObj>
    </w:sdtPr>
    <w:sdtEndPr>
      <w:rPr>
        <w:rStyle w:val="10"/>
      </w:rPr>
    </w:sdtEndPr>
    <w:sdtContent>
      <w:p>
        <w:pPr>
          <w:pStyle w:val="4"/>
          <w:framePr w:wrap="auto" w:vAnchor="text" w:hAnchor="margin" w:xAlign="center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separate"/>
        </w:r>
        <w:r>
          <w:rPr>
            <w:rStyle w:val="10"/>
          </w:rPr>
          <w:t>1</w:t>
        </w:r>
        <w:r>
          <w:rPr>
            <w:rStyle w:val="10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-573972757"/>
      <w:docPartObj>
        <w:docPartGallery w:val="autotext"/>
      </w:docPartObj>
    </w:sdtPr>
    <w:sdtEndPr>
      <w:rPr>
        <w:rStyle w:val="10"/>
      </w:rPr>
    </w:sdtEndPr>
    <w:sdtContent>
      <w:p>
        <w:pPr>
          <w:pStyle w:val="4"/>
          <w:framePr w:wrap="auto" w:vAnchor="text" w:hAnchor="margin" w:xAlign="center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F9"/>
    <w:rsid w:val="000043E2"/>
    <w:rsid w:val="00081828"/>
    <w:rsid w:val="00092059"/>
    <w:rsid w:val="000B17D9"/>
    <w:rsid w:val="000B7B28"/>
    <w:rsid w:val="000D12B5"/>
    <w:rsid w:val="000E1317"/>
    <w:rsid w:val="000E677E"/>
    <w:rsid w:val="000F6649"/>
    <w:rsid w:val="000F7AE4"/>
    <w:rsid w:val="0013258F"/>
    <w:rsid w:val="00160CBB"/>
    <w:rsid w:val="00162BF9"/>
    <w:rsid w:val="00195BE2"/>
    <w:rsid w:val="001A7A9C"/>
    <w:rsid w:val="00217A95"/>
    <w:rsid w:val="002237CC"/>
    <w:rsid w:val="00244F59"/>
    <w:rsid w:val="002E74D3"/>
    <w:rsid w:val="00344731"/>
    <w:rsid w:val="003814A8"/>
    <w:rsid w:val="00386973"/>
    <w:rsid w:val="003975DC"/>
    <w:rsid w:val="003F4881"/>
    <w:rsid w:val="004015BE"/>
    <w:rsid w:val="0040549C"/>
    <w:rsid w:val="00405A0D"/>
    <w:rsid w:val="00406D79"/>
    <w:rsid w:val="00426400"/>
    <w:rsid w:val="0043004F"/>
    <w:rsid w:val="00444A09"/>
    <w:rsid w:val="0045348F"/>
    <w:rsid w:val="00487D5C"/>
    <w:rsid w:val="004C4D0B"/>
    <w:rsid w:val="004D11E4"/>
    <w:rsid w:val="004D2053"/>
    <w:rsid w:val="004F3F75"/>
    <w:rsid w:val="004F6A05"/>
    <w:rsid w:val="005A7B96"/>
    <w:rsid w:val="005B20E6"/>
    <w:rsid w:val="005E2A1A"/>
    <w:rsid w:val="005F6D42"/>
    <w:rsid w:val="006257D0"/>
    <w:rsid w:val="00645C7C"/>
    <w:rsid w:val="00654704"/>
    <w:rsid w:val="006638FE"/>
    <w:rsid w:val="00675FA0"/>
    <w:rsid w:val="006D0109"/>
    <w:rsid w:val="006D5F45"/>
    <w:rsid w:val="00701D71"/>
    <w:rsid w:val="007600ED"/>
    <w:rsid w:val="007638D0"/>
    <w:rsid w:val="00795685"/>
    <w:rsid w:val="007C0BEC"/>
    <w:rsid w:val="00811A22"/>
    <w:rsid w:val="00836093"/>
    <w:rsid w:val="0085271E"/>
    <w:rsid w:val="00864D68"/>
    <w:rsid w:val="008A6971"/>
    <w:rsid w:val="00930833"/>
    <w:rsid w:val="00991771"/>
    <w:rsid w:val="00992549"/>
    <w:rsid w:val="00997F58"/>
    <w:rsid w:val="009C3DB5"/>
    <w:rsid w:val="009E043F"/>
    <w:rsid w:val="009F2CDA"/>
    <w:rsid w:val="009F56AA"/>
    <w:rsid w:val="00A16CE9"/>
    <w:rsid w:val="00A27915"/>
    <w:rsid w:val="00A64DFF"/>
    <w:rsid w:val="00AB5B19"/>
    <w:rsid w:val="00B135CE"/>
    <w:rsid w:val="00B21AA3"/>
    <w:rsid w:val="00B3426B"/>
    <w:rsid w:val="00B34E57"/>
    <w:rsid w:val="00B44680"/>
    <w:rsid w:val="00B66A9B"/>
    <w:rsid w:val="00BA4519"/>
    <w:rsid w:val="00BB27C2"/>
    <w:rsid w:val="00BD3641"/>
    <w:rsid w:val="00BE2A30"/>
    <w:rsid w:val="00BF019F"/>
    <w:rsid w:val="00BF06EF"/>
    <w:rsid w:val="00C0652B"/>
    <w:rsid w:val="00C1761D"/>
    <w:rsid w:val="00CD4B37"/>
    <w:rsid w:val="00CE0668"/>
    <w:rsid w:val="00D02953"/>
    <w:rsid w:val="00D046F3"/>
    <w:rsid w:val="00D2658B"/>
    <w:rsid w:val="00D6292F"/>
    <w:rsid w:val="00D71F92"/>
    <w:rsid w:val="00DB03FF"/>
    <w:rsid w:val="00DF22B8"/>
    <w:rsid w:val="00DF515A"/>
    <w:rsid w:val="00DF67AA"/>
    <w:rsid w:val="00E31070"/>
    <w:rsid w:val="00E55EC3"/>
    <w:rsid w:val="00ED2DDE"/>
    <w:rsid w:val="00EE381D"/>
    <w:rsid w:val="00EE74B3"/>
    <w:rsid w:val="00EF79FB"/>
    <w:rsid w:val="00F10A23"/>
    <w:rsid w:val="00F32110"/>
    <w:rsid w:val="00F8779D"/>
    <w:rsid w:val="00FD5EC2"/>
    <w:rsid w:val="00FF376D"/>
    <w:rsid w:val="031400A9"/>
    <w:rsid w:val="12AA6215"/>
    <w:rsid w:val="1C196493"/>
    <w:rsid w:val="257D1450"/>
    <w:rsid w:val="28BF096A"/>
    <w:rsid w:val="5124160B"/>
    <w:rsid w:val="60C063A3"/>
    <w:rsid w:val="6DBB1119"/>
    <w:rsid w:val="76AF75B3"/>
    <w:rsid w:val="798B7821"/>
    <w:rsid w:val="7EAC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customStyle="1" w:styleId="12">
    <w:name w:val="网格表 1 浅色1"/>
    <w:basedOn w:val="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150</Words>
  <Characters>858</Characters>
  <Lines>7</Lines>
  <Paragraphs>2</Paragraphs>
  <TotalTime>28</TotalTime>
  <ScaleCrop>false</ScaleCrop>
  <LinksUpToDate>false</LinksUpToDate>
  <CharactersWithSpaces>1006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2018-10-22T08:13:00Z</dcterms:created>
  <dc:creator>山姗</dc:creator>
  <cp:lastModifiedBy>赵泽超</cp:lastModifiedBy>
  <cp:lastPrinted>2020-10-28T07:45:00Z</cp:lastPrinted>
  <dcterms:modified xsi:type="dcterms:W3CDTF">2021-10-25T06:47:16Z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795EDB3C4FBB447C9748B4DFF692D150</vt:lpwstr>
  </property>
</Properties>
</file>